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D23A6"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69F92E34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</w:p>
    <w:p w14:paraId="7BB12A17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2024年度山西省艺术科学规划课题申报指南</w:t>
      </w:r>
    </w:p>
    <w:bookmarkEnd w:id="0"/>
    <w:p w14:paraId="1B7C2C43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126A4E46"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A.艺术基础理论和文旅政策研究</w:t>
      </w:r>
    </w:p>
    <w:p w14:paraId="0E72C42D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1.山西省文化和旅游“十五五”发展形势与战略研究*</w:t>
      </w:r>
    </w:p>
    <w:p w14:paraId="424B9E00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2.山西文艺作品践行社会主义核心价值观研究*</w:t>
      </w:r>
    </w:p>
    <w:p w14:paraId="7B63D6FA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3.山西文化和旅游深度融合发展研究*</w:t>
      </w:r>
    </w:p>
    <w:p w14:paraId="7A1738D3">
      <w:pPr>
        <w:spacing w:line="6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4.山西历史文化研究</w:t>
      </w:r>
    </w:p>
    <w:p w14:paraId="1CE295C4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5.山西红色文化研究</w:t>
      </w:r>
    </w:p>
    <w:p w14:paraId="50F498F5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6.山西廉政文化研究</w:t>
      </w:r>
    </w:p>
    <w:p w14:paraId="5FEBFC70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7.黄河流域文化和旅游区域协同发展研究</w:t>
      </w:r>
    </w:p>
    <w:p w14:paraId="4BF9E530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8.黄河、长城国家文化公园（山西段）建设研究</w:t>
      </w:r>
    </w:p>
    <w:p w14:paraId="1B891738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9.长城文化保护与传承研究</w:t>
      </w:r>
    </w:p>
    <w:p w14:paraId="0404AF81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10.乡村振兴战略中的山西文化和旅游发展研究*</w:t>
      </w:r>
    </w:p>
    <w:p w14:paraId="363460C6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11.云冈学研究*</w:t>
      </w:r>
    </w:p>
    <w:p w14:paraId="3F08F4EC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12.山西非物质文化遗产保护与传承发展研究*</w:t>
      </w:r>
    </w:p>
    <w:p w14:paraId="0231D5D1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13.山西文化遗产活化及利用研究</w:t>
      </w:r>
    </w:p>
    <w:p w14:paraId="285F1BB1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14.山西文化和旅游治理体系和治理能力现代化研究</w:t>
      </w:r>
    </w:p>
    <w:p w14:paraId="1AFC6A5F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15.山西文化和旅游品牌培养和推广研究*</w:t>
      </w:r>
    </w:p>
    <w:p w14:paraId="4E5D6237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16.山西康养产业发展研究*</w:t>
      </w:r>
    </w:p>
    <w:p w14:paraId="111765EF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17.山西传统艺术创造性转化与创新性发展研究</w:t>
      </w:r>
    </w:p>
    <w:p w14:paraId="4B7EF20E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18.山西文化和旅游公共服务高质量发展研究*</w:t>
      </w:r>
    </w:p>
    <w:p w14:paraId="58A61340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19.新时代文艺人才培养机制研究*</w:t>
      </w:r>
    </w:p>
    <w:p w14:paraId="1328C89B">
      <w:pPr>
        <w:spacing w:line="6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20.山西国有艺术院团管理运营机制研究</w:t>
      </w:r>
    </w:p>
    <w:p w14:paraId="4CCA3303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21.新时代山西民族民间文艺现状调查与研究*</w:t>
      </w:r>
    </w:p>
    <w:p w14:paraId="0AD53578">
      <w:pPr>
        <w:spacing w:line="6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22.网络环境下的文化安全问题研究</w:t>
      </w:r>
    </w:p>
    <w:p w14:paraId="3D95E908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23.山西区域特色文化产业发展研究</w:t>
      </w:r>
    </w:p>
    <w:p w14:paraId="3B2B893E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24.山西促进数字创意产业发展政策研究</w:t>
      </w:r>
    </w:p>
    <w:p w14:paraId="71100692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25.山西智慧旅游建设研究*</w:t>
      </w:r>
    </w:p>
    <w:p w14:paraId="7DA9B8FA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26.山西文化和旅游数字化转型研究*</w:t>
      </w:r>
    </w:p>
    <w:p w14:paraId="136966EA">
      <w:pPr>
        <w:spacing w:line="6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27.山西文旅产品数字化和数字化文旅产品研究</w:t>
      </w:r>
    </w:p>
    <w:p w14:paraId="57BD0802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28.山西旅游消费促进机制研究*</w:t>
      </w:r>
    </w:p>
    <w:p w14:paraId="16A8994F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29.山西文化艺术提振文化消费研究*</w:t>
      </w:r>
    </w:p>
    <w:p w14:paraId="3ABB0C56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30.山西文艺作品和山西文旅IP知识产权保护研究</w:t>
      </w:r>
    </w:p>
    <w:p w14:paraId="52DD8471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31.红色旅游高质量发展研究</w:t>
      </w:r>
    </w:p>
    <w:p w14:paraId="3452176E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32.山西旅游景区高质量发展研究</w:t>
      </w:r>
    </w:p>
    <w:p w14:paraId="267CF7EF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33.山西省旅游产品高质量打造</w:t>
      </w:r>
    </w:p>
    <w:p w14:paraId="6F32D280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34.乡村旅游高质量发展研究</w:t>
      </w:r>
    </w:p>
    <w:p w14:paraId="2F194461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35.度假区高质量发展与产品打造研究</w:t>
      </w:r>
    </w:p>
    <w:p w14:paraId="12FD660D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36.山西省冬季旅游产品研究</w:t>
      </w:r>
    </w:p>
    <w:p w14:paraId="138227FD">
      <w:pPr>
        <w:spacing w:line="600" w:lineRule="exact"/>
        <w:ind w:firstLine="643" w:firstLineChars="200"/>
        <w:rPr>
          <w:rFonts w:hint="eastAsia"/>
          <w:sz w:val="32"/>
          <w:szCs w:val="32"/>
        </w:rPr>
      </w:pPr>
      <w:r>
        <w:rPr>
          <w:rFonts w:hint="eastAsia"/>
          <w:b/>
          <w:sz w:val="32"/>
          <w:szCs w:val="32"/>
        </w:rPr>
        <w:t>注：标“</w:t>
      </w:r>
      <w:r>
        <w:rPr>
          <w:rFonts w:hint="eastAsia"/>
          <w:sz w:val="32"/>
          <w:szCs w:val="32"/>
        </w:rPr>
        <w:t>*</w:t>
      </w:r>
      <w:r>
        <w:rPr>
          <w:rFonts w:hint="eastAsia"/>
          <w:b/>
          <w:sz w:val="32"/>
          <w:szCs w:val="32"/>
        </w:rPr>
        <w:t>”条目为具体条目</w:t>
      </w:r>
      <w:r>
        <w:rPr>
          <w:rFonts w:hint="eastAsia"/>
          <w:sz w:val="32"/>
          <w:szCs w:val="32"/>
        </w:rPr>
        <w:t xml:space="preserve"> </w:t>
      </w:r>
    </w:p>
    <w:p w14:paraId="3EE9D389"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B.戏曲与曲艺</w:t>
      </w:r>
    </w:p>
    <w:p w14:paraId="3635225D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1.山西剧种史研究</w:t>
      </w:r>
    </w:p>
    <w:p w14:paraId="29F76849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2.山西戏曲艺术家研究</w:t>
      </w:r>
    </w:p>
    <w:p w14:paraId="33DC092F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3.山西戏曲文献研究</w:t>
      </w:r>
    </w:p>
    <w:p w14:paraId="593E7FB3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4.山西戏曲文物研究</w:t>
      </w:r>
    </w:p>
    <w:p w14:paraId="52093089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5.山西戏曲音乐研究</w:t>
      </w:r>
    </w:p>
    <w:p w14:paraId="1DFC0002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6.山西戏曲经典剧目研究</w:t>
      </w:r>
    </w:p>
    <w:p w14:paraId="2D7A9E1A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7.山西戏曲与地域文化关系研究</w:t>
      </w:r>
    </w:p>
    <w:p w14:paraId="2E7EE84A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8.文旅融合背景下山西戏曲演出研究</w:t>
      </w:r>
    </w:p>
    <w:p w14:paraId="7FCDE168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9.山西濒危剧种保护与发展研究</w:t>
      </w:r>
    </w:p>
    <w:p w14:paraId="0998C2D7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10.山西戏曲教育与教学模式研究</w:t>
      </w:r>
    </w:p>
    <w:p w14:paraId="2A46C4A6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11.山西地方曲种比较研究</w:t>
      </w:r>
    </w:p>
    <w:p w14:paraId="680F8B27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12.山西戏曲表演技艺传承研究</w:t>
      </w:r>
    </w:p>
    <w:p w14:paraId="2D84BB68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13.新时代山西戏曲与观众研究</w:t>
      </w:r>
    </w:p>
    <w:p w14:paraId="3DC73EDA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14.山西戏曲新媒体传播现象研究</w:t>
      </w:r>
    </w:p>
    <w:p w14:paraId="5D01D37D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15.山西曲艺史研究</w:t>
      </w:r>
    </w:p>
    <w:p w14:paraId="272E50A1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16.山西曲艺表演艺术家研究</w:t>
      </w:r>
    </w:p>
    <w:p w14:paraId="10E31580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17.山西曲艺音乐研究</w:t>
      </w:r>
    </w:p>
    <w:p w14:paraId="6E73CB46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18.山西曲艺文献整理与研究</w:t>
      </w:r>
    </w:p>
    <w:p w14:paraId="509CEECC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19.山西曲艺曲本创作研究</w:t>
      </w:r>
    </w:p>
    <w:p w14:paraId="525ECA9B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20.山西曲艺新媒体传播现象研究</w:t>
      </w:r>
    </w:p>
    <w:p w14:paraId="1072F05F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21.山西话剧研究</w:t>
      </w:r>
    </w:p>
    <w:p w14:paraId="6457ADDF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22.山西歌剧研究</w:t>
      </w:r>
    </w:p>
    <w:p w14:paraId="34FA674E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23.山西木偶戏、皮影戏研究</w:t>
      </w:r>
    </w:p>
    <w:p w14:paraId="06CC93DE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24.山西儿童剧研究</w:t>
      </w:r>
    </w:p>
    <w:p w14:paraId="3A724BE4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25.数字技术影响下的舞台艺术研究</w:t>
      </w:r>
    </w:p>
    <w:p w14:paraId="67E42962"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C.戏剧与影视</w:t>
      </w:r>
    </w:p>
    <w:p w14:paraId="6F615033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1.新时代山西戏剧与影视发展创新研究</w:t>
      </w:r>
    </w:p>
    <w:p w14:paraId="47ADB0CC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2.山西戏剧、影视专题史研究</w:t>
      </w:r>
    </w:p>
    <w:p w14:paraId="2911D6F8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3.山西戏剧、影视艺术家研究</w:t>
      </w:r>
    </w:p>
    <w:p w14:paraId="4DA48DD6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4.山西戏剧、影视作家作品研究</w:t>
      </w:r>
    </w:p>
    <w:p w14:paraId="20D6371B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5.新时代戏剧、影视艺术批评研究</w:t>
      </w:r>
    </w:p>
    <w:p w14:paraId="7EAD468C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6.山西戏剧舞台美术研究</w:t>
      </w:r>
    </w:p>
    <w:p w14:paraId="6152F713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7.新时代山西戏剧传播研究</w:t>
      </w:r>
    </w:p>
    <w:p w14:paraId="0E4B38A8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8.网络视频节目研究</w:t>
      </w:r>
    </w:p>
    <w:p w14:paraId="234D84E2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9.新时代山西戏剧与影视人才培养现状及发展研究</w:t>
      </w:r>
    </w:p>
    <w:p w14:paraId="7D5614B8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10.新时代山西戏剧理论与创作实践研究</w:t>
      </w:r>
    </w:p>
    <w:p w14:paraId="02CB289D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11.山西播音主持艺术研究</w:t>
      </w:r>
    </w:p>
    <w:p w14:paraId="39D17B73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12.新时代传媒艺术发展理论与实践研究</w:t>
      </w:r>
    </w:p>
    <w:p w14:paraId="4EE3E7D6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13.山西纪录片现状与发展研究</w:t>
      </w:r>
    </w:p>
    <w:p w14:paraId="35A9A66E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14.影视观众心理研究</w:t>
      </w:r>
    </w:p>
    <w:p w14:paraId="2712D22E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15.新时代山西戏剧、影视产业与市场研究</w:t>
      </w:r>
    </w:p>
    <w:p w14:paraId="6A32D919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16.媒介融合背景下的电视艺术发展研究</w:t>
      </w:r>
    </w:p>
    <w:p w14:paraId="1847F6DD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17.数智时代优秀传统文化的视听创新研究</w:t>
      </w:r>
    </w:p>
    <w:p w14:paraId="4FA3CB68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18.媒介融合背景下的广播艺术发展研究</w:t>
      </w:r>
    </w:p>
    <w:p w14:paraId="22E99F1F"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D.音乐</w:t>
      </w:r>
    </w:p>
    <w:p w14:paraId="1079A15B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1.山西音乐专题史研究</w:t>
      </w:r>
    </w:p>
    <w:p w14:paraId="36622611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2.山西传统音乐研究</w:t>
      </w:r>
    </w:p>
    <w:p w14:paraId="5F25E8F6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3.山西当代音乐创作研究</w:t>
      </w:r>
    </w:p>
    <w:p w14:paraId="28BF2198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4.山西红色音乐文化研究</w:t>
      </w:r>
    </w:p>
    <w:p w14:paraId="49A7D6A6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5.山西民歌传承与传播研究</w:t>
      </w:r>
    </w:p>
    <w:p w14:paraId="5B3A4055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6.山西音乐文献研究</w:t>
      </w:r>
    </w:p>
    <w:p w14:paraId="0E0E9424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7.山西民间音乐研究</w:t>
      </w:r>
    </w:p>
    <w:p w14:paraId="60E5F09E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8.优秀传统音乐文化的创造性转化与创新性发展研究</w:t>
      </w:r>
    </w:p>
    <w:p w14:paraId="2CB39B95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9.音乐基础理论研究</w:t>
      </w:r>
    </w:p>
    <w:p w14:paraId="425BB70B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10.声乐研究</w:t>
      </w:r>
    </w:p>
    <w:p w14:paraId="067F1DCE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11.山西音乐传播研究</w:t>
      </w:r>
    </w:p>
    <w:p w14:paraId="48B47B72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12.音乐生态研究</w:t>
      </w:r>
    </w:p>
    <w:p w14:paraId="6F7B805F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13.区域性山西民间传统器乐比较研究</w:t>
      </w:r>
    </w:p>
    <w:p w14:paraId="207EA1F8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14.器乐研究</w:t>
      </w:r>
    </w:p>
    <w:p w14:paraId="4A9924FC"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E.舞蹈</w:t>
      </w:r>
    </w:p>
    <w:p w14:paraId="6D364598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1.舞蹈基础理论研究</w:t>
      </w:r>
    </w:p>
    <w:p w14:paraId="1C582D0E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2.舞蹈应用理论研究</w:t>
      </w:r>
    </w:p>
    <w:p w14:paraId="121C7473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3.山西舞蹈历史与理论研究</w:t>
      </w:r>
    </w:p>
    <w:p w14:paraId="5F19F15A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4.山西民族民间舞蹈研究</w:t>
      </w:r>
    </w:p>
    <w:p w14:paraId="22F2BD92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5.舞蹈创作与表演研究</w:t>
      </w:r>
    </w:p>
    <w:p w14:paraId="4BF97134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6.山西舞剧研究</w:t>
      </w:r>
    </w:p>
    <w:p w14:paraId="6ACF5E4D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7.文旅融合下的舞蹈文化市场研究</w:t>
      </w:r>
    </w:p>
    <w:p w14:paraId="73E38D5C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8.山西群众舞蹈创作与活动研究</w:t>
      </w:r>
    </w:p>
    <w:p w14:paraId="2799E5BE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9.数字技术与舞蹈创新研究</w:t>
      </w:r>
    </w:p>
    <w:p w14:paraId="240B808E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10.舞蹈文化跨学科研究</w:t>
      </w:r>
    </w:p>
    <w:p w14:paraId="17B5FE4A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11.融媒体背景下舞蹈传播研究</w:t>
      </w:r>
    </w:p>
    <w:p w14:paraId="7F466572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12.舞蹈批评研究</w:t>
      </w:r>
    </w:p>
    <w:p w14:paraId="091D3E59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13.跨区域舞蹈文化研究</w:t>
      </w:r>
    </w:p>
    <w:p w14:paraId="6941F31A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F.美术与书法</w:t>
      </w:r>
    </w:p>
    <w:p w14:paraId="1B973AFA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1.山西革命题材美术研究</w:t>
      </w:r>
    </w:p>
    <w:p w14:paraId="59B55CC2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2.书法基础理论研究</w:t>
      </w:r>
    </w:p>
    <w:p w14:paraId="721EC14A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3.绘画基础理论研究</w:t>
      </w:r>
    </w:p>
    <w:p w14:paraId="1FE940E8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4.山西古代彩塑艺术专题研究</w:t>
      </w:r>
    </w:p>
    <w:p w14:paraId="491A8EC1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5.山西古代壁画艺术专题研究</w:t>
      </w:r>
    </w:p>
    <w:p w14:paraId="6F39935D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6.山西古代石刻艺术专题研究</w:t>
      </w:r>
    </w:p>
    <w:p w14:paraId="5C790B9E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7.山西印学专题研究</w:t>
      </w:r>
    </w:p>
    <w:p w14:paraId="051A537E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8.山西摄影艺术专题研究</w:t>
      </w:r>
    </w:p>
    <w:p w14:paraId="001C5129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9.山西古代书学与画学研究</w:t>
      </w:r>
    </w:p>
    <w:p w14:paraId="28BC6C14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10.山西书法家及书法作品研究</w:t>
      </w:r>
    </w:p>
    <w:p w14:paraId="51053310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11.山西美术家及美术作品研究</w:t>
      </w:r>
    </w:p>
    <w:p w14:paraId="0383F442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12.山西民间美术研究</w:t>
      </w:r>
    </w:p>
    <w:p w14:paraId="689778C5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13.山西版画历史及发展研究</w:t>
      </w:r>
    </w:p>
    <w:p w14:paraId="21BAF956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14.山西地域特色美术创作研究</w:t>
      </w:r>
    </w:p>
    <w:p w14:paraId="0B858399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15.山西当代书法创作研究</w:t>
      </w:r>
    </w:p>
    <w:p w14:paraId="358C6ECF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16.山西艺术品市场创新发展研究</w:t>
      </w:r>
    </w:p>
    <w:p w14:paraId="19E3A835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17.网络美术传播研究</w:t>
      </w:r>
    </w:p>
    <w:p w14:paraId="1ABD2327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18.艺术策展机制与人才培养研究</w:t>
      </w:r>
    </w:p>
    <w:p w14:paraId="5F3EBFAE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19.山西美术馆学研究</w:t>
      </w:r>
    </w:p>
    <w:p w14:paraId="6BC1552E"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G.艺术设计</w:t>
      </w:r>
    </w:p>
    <w:p w14:paraId="1AA36625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1.山西艺术设计产业化发展研究</w:t>
      </w:r>
    </w:p>
    <w:p w14:paraId="22C2E82F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2.旅游文创产品设计研究</w:t>
      </w:r>
    </w:p>
    <w:p w14:paraId="164F9B5F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3.旅游景区形象设计研究</w:t>
      </w:r>
    </w:p>
    <w:p w14:paraId="156685F7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4.红色文化创新设计研究</w:t>
      </w:r>
    </w:p>
    <w:p w14:paraId="4EF55D4E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5.设计推动乡村振兴建设策略与案例实践研究</w:t>
      </w:r>
    </w:p>
    <w:p w14:paraId="32509D1E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6.山西传统村落保护与复兴策略研究</w:t>
      </w:r>
    </w:p>
    <w:p w14:paraId="1113FC93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7.山西工艺美术史研究</w:t>
      </w:r>
    </w:p>
    <w:p w14:paraId="55A01920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8.山西传统工艺美术及创新设计研究</w:t>
      </w:r>
    </w:p>
    <w:p w14:paraId="4A616DB9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9.山西传统图案纹样研究</w:t>
      </w:r>
    </w:p>
    <w:p w14:paraId="7556E36F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10.数字媒体艺术设计研究</w:t>
      </w:r>
    </w:p>
    <w:p w14:paraId="364BC9DD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11.艺术设计与文旅产业融合发展研究</w:t>
      </w:r>
    </w:p>
    <w:p w14:paraId="2CCC14A8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12.城市景观与公共艺术设计研究</w:t>
      </w:r>
    </w:p>
    <w:p w14:paraId="543661F0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13.山西传统建筑艺术研究</w:t>
      </w:r>
    </w:p>
    <w:p w14:paraId="355345A7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14.工业遗产再利用设计研究</w:t>
      </w:r>
    </w:p>
    <w:p w14:paraId="5553EE8B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15.山西传统设计思想及实践研究</w:t>
      </w:r>
    </w:p>
    <w:p w14:paraId="0B9D6BF1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16.山西地域特色建筑设计研究</w:t>
      </w:r>
    </w:p>
    <w:p w14:paraId="4D1D825A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</w:p>
    <w:p w14:paraId="7DC3A785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</w:p>
    <w:p w14:paraId="70558E66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</w:p>
    <w:p w14:paraId="1080E8EE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</w:p>
    <w:p w14:paraId="253661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ZjAwY2U5NzlmNzQxOTE1MzE5NmJlYjY4NWU3NmMifQ=="/>
  </w:docVars>
  <w:rsids>
    <w:rsidRoot w:val="00000000"/>
    <w:rsid w:val="7BD8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bCs/>
      <w:snapToGrid w:val="0"/>
      <w:sz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2024-10-16T08:38:29Z</dcterms:created>
  <dc:creator>PC</dc:creator>
  <cp:lastModifiedBy>郝建平</cp:lastModifiedBy>
  <dcterms:modified xsi:type="dcterms:W3CDTF">2024-10-16T08:38:47Z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10B70AD85B7B48C797643EC5968E12A3_12</vt:lpwstr>
  </property>
</Properties>
</file>