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79F" w:rsidRPr="00E4534E" w:rsidRDefault="00C55952" w:rsidP="00141F4B">
      <w:pPr>
        <w:pStyle w:val="1"/>
        <w:spacing w:beforeLines="100" w:before="312" w:afterLines="100" w:after="312" w:line="600" w:lineRule="auto"/>
        <w:jc w:val="center"/>
        <w:rPr>
          <w:rFonts w:ascii="黑体" w:eastAsia="黑体"/>
          <w:sz w:val="36"/>
          <w:szCs w:val="36"/>
        </w:rPr>
      </w:pPr>
      <w:r w:rsidRPr="00E4534E">
        <w:rPr>
          <w:rFonts w:ascii="黑体" w:eastAsia="黑体" w:hint="eastAsia"/>
          <w:sz w:val="36"/>
          <w:szCs w:val="36"/>
        </w:rPr>
        <w:t>202</w:t>
      </w:r>
      <w:r w:rsidR="00CE6AD0" w:rsidRPr="00E4534E">
        <w:rPr>
          <w:rFonts w:ascii="黑体" w:eastAsia="黑体" w:hint="eastAsia"/>
          <w:sz w:val="36"/>
          <w:szCs w:val="36"/>
        </w:rPr>
        <w:t>1</w:t>
      </w:r>
      <w:r w:rsidR="008B3EA6" w:rsidRPr="00E4534E">
        <w:rPr>
          <w:rFonts w:ascii="黑体" w:eastAsia="黑体" w:hint="eastAsia"/>
          <w:sz w:val="36"/>
          <w:szCs w:val="36"/>
        </w:rPr>
        <w:t>级建筑室内设计</w:t>
      </w:r>
      <w:r w:rsidR="00B60DBB" w:rsidRPr="00E4534E">
        <w:rPr>
          <w:rFonts w:ascii="黑体" w:eastAsia="黑体" w:hint="eastAsia"/>
          <w:sz w:val="36"/>
          <w:szCs w:val="36"/>
        </w:rPr>
        <w:t>专业人才培养方案</w:t>
      </w:r>
    </w:p>
    <w:p w:rsidR="00B60DBB" w:rsidRPr="00E4534E" w:rsidRDefault="00B60DBB" w:rsidP="00141F4B">
      <w:pPr>
        <w:pStyle w:val="2"/>
        <w:spacing w:beforeLines="50" w:before="156" w:afterLines="50" w:after="156" w:line="440" w:lineRule="exact"/>
        <w:ind w:firstLineChars="200" w:firstLine="482"/>
        <w:rPr>
          <w:rFonts w:ascii="宋体" w:hAnsi="宋体"/>
          <w:szCs w:val="24"/>
        </w:rPr>
      </w:pPr>
      <w:r w:rsidRPr="00E4534E">
        <w:rPr>
          <w:rFonts w:ascii="宋体" w:hAnsi="宋体" w:hint="eastAsia"/>
          <w:szCs w:val="24"/>
        </w:rPr>
        <w:t>一、</w:t>
      </w:r>
      <w:r w:rsidRPr="00E4534E">
        <w:rPr>
          <w:rFonts w:ascii="宋体" w:hAnsi="宋体"/>
          <w:szCs w:val="24"/>
        </w:rPr>
        <w:t>专业名称</w:t>
      </w:r>
      <w:r w:rsidR="00033E10" w:rsidRPr="00E4534E">
        <w:rPr>
          <w:rFonts w:ascii="宋体" w:hAnsi="宋体" w:hint="eastAsia"/>
          <w:szCs w:val="24"/>
        </w:rPr>
        <w:t>及</w:t>
      </w:r>
      <w:r w:rsidRPr="00E4534E">
        <w:rPr>
          <w:rFonts w:ascii="宋体" w:hAnsi="宋体"/>
          <w:szCs w:val="24"/>
        </w:rPr>
        <w:t>代码</w:t>
      </w:r>
      <w:r w:rsidR="00AE3BC4" w:rsidRPr="00E4534E">
        <w:rPr>
          <w:rFonts w:ascii="宋体" w:hAnsi="宋体" w:hint="eastAsia"/>
          <w:szCs w:val="24"/>
        </w:rPr>
        <w:t xml:space="preserve">     </w:t>
      </w:r>
    </w:p>
    <w:p w:rsidR="00B60DBB" w:rsidRPr="00E4534E" w:rsidRDefault="00B60DBB" w:rsidP="00ED124C">
      <w:pPr>
        <w:spacing w:line="440" w:lineRule="exact"/>
        <w:ind w:firstLineChars="200" w:firstLine="480"/>
        <w:rPr>
          <w:rFonts w:ascii="宋体" w:hAnsi="宋体"/>
          <w:sz w:val="24"/>
          <w:szCs w:val="24"/>
        </w:rPr>
      </w:pPr>
      <w:r w:rsidRPr="00E4534E">
        <w:rPr>
          <w:rFonts w:ascii="宋体" w:hAnsi="宋体" w:hint="eastAsia"/>
          <w:sz w:val="24"/>
          <w:szCs w:val="24"/>
        </w:rPr>
        <w:t>[专业名称]</w:t>
      </w:r>
      <w:r w:rsidR="008B3EA6" w:rsidRPr="00E4534E">
        <w:rPr>
          <w:rFonts w:ascii="宋体" w:hAnsi="宋体" w:hint="eastAsia"/>
          <w:sz w:val="24"/>
          <w:szCs w:val="24"/>
        </w:rPr>
        <w:t>建筑室内设计</w:t>
      </w:r>
      <w:r w:rsidRPr="00E4534E">
        <w:rPr>
          <w:rFonts w:ascii="宋体" w:hAnsi="宋体" w:hint="eastAsia"/>
          <w:sz w:val="24"/>
          <w:szCs w:val="24"/>
        </w:rPr>
        <w:t xml:space="preserve">专业       </w:t>
      </w:r>
    </w:p>
    <w:p w:rsidR="00B60DBB" w:rsidRPr="00E4534E" w:rsidRDefault="00B60DBB" w:rsidP="00ED124C">
      <w:pPr>
        <w:spacing w:line="440" w:lineRule="exact"/>
        <w:ind w:firstLineChars="200" w:firstLine="480"/>
        <w:rPr>
          <w:rFonts w:ascii="宋体" w:hAnsi="宋体"/>
          <w:sz w:val="24"/>
          <w:szCs w:val="24"/>
        </w:rPr>
      </w:pPr>
      <w:r w:rsidRPr="00E4534E">
        <w:rPr>
          <w:rFonts w:ascii="宋体" w:hAnsi="宋体" w:hint="eastAsia"/>
          <w:sz w:val="24"/>
          <w:szCs w:val="24"/>
        </w:rPr>
        <w:t xml:space="preserve">[专业代码] </w:t>
      </w:r>
      <w:r w:rsidR="004002AE" w:rsidRPr="00E4534E">
        <w:rPr>
          <w:rFonts w:ascii="宋体" w:hAnsi="宋体"/>
          <w:sz w:val="24"/>
          <w:szCs w:val="24"/>
        </w:rPr>
        <w:t>440106</w:t>
      </w:r>
    </w:p>
    <w:p w:rsidR="003E582C" w:rsidRPr="00E4534E" w:rsidRDefault="00B60DBB" w:rsidP="00141F4B">
      <w:pPr>
        <w:pStyle w:val="2"/>
        <w:spacing w:beforeLines="50" w:before="156" w:afterLines="50" w:after="156" w:line="440" w:lineRule="exact"/>
        <w:ind w:firstLineChars="200" w:firstLine="482"/>
        <w:rPr>
          <w:rFonts w:ascii="宋体" w:hAnsi="宋体"/>
          <w:szCs w:val="24"/>
        </w:rPr>
      </w:pPr>
      <w:r w:rsidRPr="00E4534E">
        <w:rPr>
          <w:rFonts w:ascii="宋体" w:hAnsi="宋体" w:hint="eastAsia"/>
          <w:szCs w:val="24"/>
        </w:rPr>
        <w:t>二、</w:t>
      </w:r>
      <w:r w:rsidR="003E582C" w:rsidRPr="00E4534E">
        <w:rPr>
          <w:rFonts w:ascii="宋体" w:hAnsi="宋体" w:hint="eastAsia"/>
          <w:szCs w:val="24"/>
        </w:rPr>
        <w:t>入学要求</w:t>
      </w:r>
    </w:p>
    <w:p w:rsidR="000D3B2F" w:rsidRPr="00E4534E" w:rsidRDefault="000D3B2F" w:rsidP="00D91198">
      <w:pPr>
        <w:spacing w:line="440" w:lineRule="exact"/>
        <w:ind w:firstLineChars="200" w:firstLine="480"/>
        <w:rPr>
          <w:rFonts w:ascii="宋体" w:hAnsi="宋体"/>
          <w:sz w:val="24"/>
          <w:szCs w:val="24"/>
        </w:rPr>
      </w:pPr>
      <w:r w:rsidRPr="00E4534E">
        <w:rPr>
          <w:rFonts w:ascii="宋体" w:hAnsi="宋体" w:hint="eastAsia"/>
          <w:sz w:val="24"/>
          <w:szCs w:val="24"/>
        </w:rPr>
        <w:t>高中阶段教育毕业生或具有同等学力者。</w:t>
      </w:r>
    </w:p>
    <w:p w:rsidR="00B60DBB" w:rsidRPr="00E4534E" w:rsidRDefault="003E582C" w:rsidP="00141F4B">
      <w:pPr>
        <w:pStyle w:val="2"/>
        <w:spacing w:beforeLines="50" w:before="156" w:afterLines="50" w:after="156" w:line="440" w:lineRule="exact"/>
        <w:ind w:firstLineChars="200" w:firstLine="482"/>
        <w:rPr>
          <w:rFonts w:ascii="宋体" w:hAnsi="宋体"/>
          <w:szCs w:val="24"/>
        </w:rPr>
      </w:pPr>
      <w:r w:rsidRPr="00E4534E">
        <w:rPr>
          <w:rFonts w:ascii="宋体" w:hAnsi="宋体" w:hint="eastAsia"/>
          <w:szCs w:val="24"/>
        </w:rPr>
        <w:t>三、修业年限</w:t>
      </w:r>
    </w:p>
    <w:p w:rsidR="00D91198" w:rsidRPr="00E4534E" w:rsidRDefault="00D91198" w:rsidP="00D91198">
      <w:pPr>
        <w:rPr>
          <w:rFonts w:ascii="宋体" w:hAnsi="宋体"/>
          <w:sz w:val="24"/>
          <w:szCs w:val="24"/>
        </w:rPr>
      </w:pPr>
      <w:r w:rsidRPr="00E4534E">
        <w:rPr>
          <w:rFonts w:hint="eastAsia"/>
        </w:rPr>
        <w:t xml:space="preserve">    </w:t>
      </w:r>
      <w:r w:rsidRPr="00E4534E">
        <w:rPr>
          <w:rFonts w:ascii="宋体" w:hAnsi="宋体" w:hint="eastAsia"/>
          <w:sz w:val="24"/>
          <w:szCs w:val="24"/>
        </w:rPr>
        <w:t xml:space="preserve"> 三年</w:t>
      </w:r>
    </w:p>
    <w:p w:rsidR="00B60DBB" w:rsidRPr="00E4534E" w:rsidRDefault="00033E10" w:rsidP="00141F4B">
      <w:pPr>
        <w:pStyle w:val="2"/>
        <w:spacing w:beforeLines="50" w:before="156" w:afterLines="50" w:after="156" w:line="440" w:lineRule="exact"/>
        <w:ind w:firstLineChars="200" w:firstLine="482"/>
        <w:rPr>
          <w:rFonts w:ascii="宋体" w:hAnsi="宋体"/>
          <w:szCs w:val="24"/>
        </w:rPr>
      </w:pPr>
      <w:r w:rsidRPr="00E4534E">
        <w:rPr>
          <w:rFonts w:ascii="宋体" w:hAnsi="宋体" w:hint="eastAsia"/>
          <w:szCs w:val="24"/>
        </w:rPr>
        <w:t>四</w:t>
      </w:r>
      <w:r w:rsidR="00B60DBB" w:rsidRPr="00E4534E">
        <w:rPr>
          <w:rFonts w:ascii="宋体" w:hAnsi="宋体" w:hint="eastAsia"/>
          <w:szCs w:val="24"/>
        </w:rPr>
        <w:t>、</w:t>
      </w:r>
      <w:r w:rsidR="003E582C" w:rsidRPr="00E4534E">
        <w:rPr>
          <w:rFonts w:ascii="宋体" w:hAnsi="宋体" w:hint="eastAsia"/>
          <w:szCs w:val="24"/>
        </w:rPr>
        <w:t>职</w:t>
      </w:r>
      <w:r w:rsidR="00B60DBB" w:rsidRPr="00E4534E">
        <w:rPr>
          <w:rFonts w:ascii="宋体" w:hAnsi="宋体"/>
          <w:szCs w:val="24"/>
        </w:rPr>
        <w:t>业面向</w:t>
      </w:r>
    </w:p>
    <w:tbl>
      <w:tblPr>
        <w:tblpPr w:leftFromText="180" w:rightFromText="180" w:vertAnchor="text" w:horzAnchor="margin" w:tblpXSpec="center" w:tblpY="67"/>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7"/>
        <w:gridCol w:w="1314"/>
        <w:gridCol w:w="772"/>
        <w:gridCol w:w="1201"/>
        <w:gridCol w:w="2074"/>
        <w:gridCol w:w="2462"/>
      </w:tblGrid>
      <w:tr w:rsidR="00E4534E" w:rsidRPr="00E4534E" w:rsidTr="008B3EA6">
        <w:trPr>
          <w:trHeight w:hRule="exact" w:val="1570"/>
        </w:trPr>
        <w:tc>
          <w:tcPr>
            <w:tcW w:w="1357" w:type="dxa"/>
            <w:vAlign w:val="center"/>
          </w:tcPr>
          <w:p w:rsidR="0085423E" w:rsidRPr="00E4534E" w:rsidRDefault="0085423E" w:rsidP="0085423E">
            <w:pPr>
              <w:spacing w:line="440" w:lineRule="exact"/>
              <w:jc w:val="center"/>
              <w:rPr>
                <w:rFonts w:ascii="宋体" w:hAnsi="宋体" w:cs="Tahoma"/>
                <w:bCs/>
                <w:kern w:val="0"/>
                <w:sz w:val="24"/>
                <w:szCs w:val="24"/>
              </w:rPr>
            </w:pPr>
            <w:r w:rsidRPr="00E4534E">
              <w:rPr>
                <w:rFonts w:ascii="宋体" w:hAnsi="宋体" w:cs="Tahoma" w:hint="eastAsia"/>
                <w:bCs/>
                <w:kern w:val="0"/>
                <w:sz w:val="24"/>
                <w:szCs w:val="24"/>
              </w:rPr>
              <w:t>所属专业大类（代码）</w:t>
            </w:r>
          </w:p>
        </w:tc>
        <w:tc>
          <w:tcPr>
            <w:tcW w:w="1314" w:type="dxa"/>
            <w:vAlign w:val="center"/>
          </w:tcPr>
          <w:p w:rsidR="0085423E" w:rsidRPr="00E4534E" w:rsidRDefault="0085423E" w:rsidP="0085423E">
            <w:pPr>
              <w:spacing w:line="440" w:lineRule="exact"/>
              <w:jc w:val="center"/>
              <w:rPr>
                <w:rFonts w:ascii="宋体" w:hAnsi="宋体" w:cs="Tahoma"/>
                <w:bCs/>
                <w:kern w:val="0"/>
                <w:sz w:val="24"/>
                <w:szCs w:val="24"/>
              </w:rPr>
            </w:pPr>
            <w:r w:rsidRPr="00E4534E">
              <w:rPr>
                <w:rFonts w:ascii="宋体" w:hAnsi="宋体" w:cs="Tahoma" w:hint="eastAsia"/>
                <w:bCs/>
                <w:kern w:val="0"/>
                <w:sz w:val="24"/>
                <w:szCs w:val="24"/>
              </w:rPr>
              <w:t>所属专业类</w:t>
            </w:r>
          </w:p>
          <w:p w:rsidR="0085423E" w:rsidRPr="00E4534E" w:rsidRDefault="0085423E" w:rsidP="0085423E">
            <w:pPr>
              <w:spacing w:line="440" w:lineRule="exact"/>
              <w:jc w:val="center"/>
              <w:rPr>
                <w:rFonts w:ascii="宋体" w:hAnsi="宋体" w:cs="Tahoma"/>
                <w:bCs/>
                <w:kern w:val="0"/>
                <w:sz w:val="24"/>
                <w:szCs w:val="24"/>
              </w:rPr>
            </w:pPr>
            <w:r w:rsidRPr="00E4534E">
              <w:rPr>
                <w:rFonts w:ascii="宋体" w:hAnsi="宋体" w:cs="Tahoma" w:hint="eastAsia"/>
                <w:bCs/>
                <w:kern w:val="0"/>
                <w:sz w:val="24"/>
                <w:szCs w:val="24"/>
              </w:rPr>
              <w:t>（代码）</w:t>
            </w:r>
          </w:p>
        </w:tc>
        <w:tc>
          <w:tcPr>
            <w:tcW w:w="772" w:type="dxa"/>
            <w:vAlign w:val="center"/>
          </w:tcPr>
          <w:p w:rsidR="0085423E" w:rsidRPr="00E4534E" w:rsidRDefault="0085423E" w:rsidP="0085423E">
            <w:pPr>
              <w:spacing w:line="440" w:lineRule="exact"/>
              <w:jc w:val="center"/>
              <w:rPr>
                <w:rFonts w:ascii="宋体" w:hAnsi="宋体" w:cs="Tahoma"/>
                <w:bCs/>
                <w:kern w:val="0"/>
                <w:sz w:val="24"/>
                <w:szCs w:val="24"/>
              </w:rPr>
            </w:pPr>
            <w:r w:rsidRPr="00E4534E">
              <w:rPr>
                <w:rFonts w:ascii="宋体" w:hAnsi="宋体" w:cs="Tahoma" w:hint="eastAsia"/>
                <w:bCs/>
                <w:kern w:val="0"/>
                <w:sz w:val="24"/>
                <w:szCs w:val="24"/>
              </w:rPr>
              <w:t>对应</w:t>
            </w:r>
          </w:p>
          <w:p w:rsidR="0085423E" w:rsidRPr="00E4534E" w:rsidRDefault="0085423E" w:rsidP="0085423E">
            <w:pPr>
              <w:spacing w:line="440" w:lineRule="exact"/>
              <w:jc w:val="center"/>
              <w:rPr>
                <w:rFonts w:ascii="宋体" w:hAnsi="宋体" w:cs="Tahoma"/>
                <w:bCs/>
                <w:kern w:val="0"/>
                <w:sz w:val="24"/>
                <w:szCs w:val="24"/>
              </w:rPr>
            </w:pPr>
            <w:r w:rsidRPr="00E4534E">
              <w:rPr>
                <w:rFonts w:ascii="宋体" w:hAnsi="宋体" w:cs="Tahoma" w:hint="eastAsia"/>
                <w:bCs/>
                <w:kern w:val="0"/>
                <w:sz w:val="24"/>
                <w:szCs w:val="24"/>
              </w:rPr>
              <w:t>行业</w:t>
            </w:r>
          </w:p>
        </w:tc>
        <w:tc>
          <w:tcPr>
            <w:tcW w:w="1201" w:type="dxa"/>
            <w:vAlign w:val="center"/>
          </w:tcPr>
          <w:p w:rsidR="0085423E" w:rsidRPr="00E4534E" w:rsidRDefault="0085423E" w:rsidP="0085423E">
            <w:pPr>
              <w:spacing w:line="440" w:lineRule="exact"/>
              <w:jc w:val="center"/>
              <w:rPr>
                <w:rFonts w:ascii="宋体" w:hAnsi="宋体" w:cs="Tahoma"/>
                <w:bCs/>
                <w:kern w:val="0"/>
                <w:sz w:val="24"/>
                <w:szCs w:val="24"/>
              </w:rPr>
            </w:pPr>
            <w:r w:rsidRPr="00E4534E">
              <w:rPr>
                <w:rFonts w:ascii="宋体" w:hAnsi="宋体" w:cs="Tahoma" w:hint="eastAsia"/>
                <w:bCs/>
                <w:kern w:val="0"/>
                <w:sz w:val="24"/>
                <w:szCs w:val="24"/>
              </w:rPr>
              <w:t>主要职业类别</w:t>
            </w:r>
          </w:p>
        </w:tc>
        <w:tc>
          <w:tcPr>
            <w:tcW w:w="2074" w:type="dxa"/>
            <w:vAlign w:val="center"/>
          </w:tcPr>
          <w:p w:rsidR="0085423E" w:rsidRPr="00E4534E" w:rsidRDefault="0085423E" w:rsidP="0085423E">
            <w:pPr>
              <w:spacing w:line="440" w:lineRule="exact"/>
              <w:jc w:val="center"/>
              <w:rPr>
                <w:rFonts w:ascii="宋体" w:hAnsi="宋体" w:cs="Tahoma"/>
                <w:bCs/>
                <w:kern w:val="0"/>
                <w:sz w:val="24"/>
                <w:szCs w:val="24"/>
              </w:rPr>
            </w:pPr>
            <w:r w:rsidRPr="00E4534E">
              <w:rPr>
                <w:rFonts w:ascii="宋体" w:hAnsi="宋体" w:cs="Tahoma" w:hint="eastAsia"/>
                <w:bCs/>
                <w:kern w:val="0"/>
                <w:sz w:val="24"/>
                <w:szCs w:val="24"/>
              </w:rPr>
              <w:t>主要岗位类别（或技术领域）</w:t>
            </w:r>
          </w:p>
        </w:tc>
        <w:tc>
          <w:tcPr>
            <w:tcW w:w="2462" w:type="dxa"/>
            <w:vAlign w:val="center"/>
          </w:tcPr>
          <w:p w:rsidR="0085423E" w:rsidRPr="00E4534E" w:rsidRDefault="0085423E" w:rsidP="0085423E">
            <w:pPr>
              <w:spacing w:line="440" w:lineRule="exact"/>
              <w:jc w:val="center"/>
              <w:rPr>
                <w:rFonts w:ascii="宋体" w:hAnsi="宋体" w:cs="Tahoma"/>
                <w:bCs/>
                <w:kern w:val="0"/>
                <w:sz w:val="24"/>
                <w:szCs w:val="24"/>
              </w:rPr>
            </w:pPr>
            <w:r w:rsidRPr="00E4534E">
              <w:rPr>
                <w:rFonts w:ascii="宋体" w:hAnsi="宋体" w:cs="Tahoma" w:hint="eastAsia"/>
                <w:bCs/>
                <w:kern w:val="0"/>
                <w:sz w:val="24"/>
                <w:szCs w:val="24"/>
              </w:rPr>
              <w:t>职业资格或职业技能等级证书举例</w:t>
            </w:r>
          </w:p>
        </w:tc>
      </w:tr>
      <w:tr w:rsidR="00E4534E" w:rsidRPr="00E4534E" w:rsidTr="00012376">
        <w:trPr>
          <w:trHeight w:hRule="exact" w:val="979"/>
        </w:trPr>
        <w:tc>
          <w:tcPr>
            <w:tcW w:w="1357" w:type="dxa"/>
            <w:vAlign w:val="center"/>
          </w:tcPr>
          <w:p w:rsidR="0085423E" w:rsidRPr="00E4534E" w:rsidRDefault="008B3EA6" w:rsidP="00ED124C">
            <w:pPr>
              <w:spacing w:line="440" w:lineRule="exact"/>
              <w:jc w:val="center"/>
              <w:rPr>
                <w:rFonts w:ascii="宋体" w:hAnsi="宋体" w:cs="Tahoma"/>
                <w:bCs/>
                <w:kern w:val="0"/>
                <w:sz w:val="24"/>
                <w:szCs w:val="24"/>
              </w:rPr>
            </w:pPr>
            <w:r w:rsidRPr="00E4534E">
              <w:rPr>
                <w:rFonts w:ascii="宋体" w:hAnsi="宋体" w:cs="Tahoma" w:hint="eastAsia"/>
                <w:bCs/>
                <w:kern w:val="0"/>
                <w:sz w:val="24"/>
                <w:szCs w:val="24"/>
              </w:rPr>
              <w:t>54</w:t>
            </w:r>
          </w:p>
        </w:tc>
        <w:tc>
          <w:tcPr>
            <w:tcW w:w="1314" w:type="dxa"/>
            <w:vAlign w:val="center"/>
          </w:tcPr>
          <w:p w:rsidR="0085423E" w:rsidRPr="00E4534E" w:rsidRDefault="00AD7AA8" w:rsidP="00ED124C">
            <w:pPr>
              <w:spacing w:line="440" w:lineRule="exact"/>
              <w:jc w:val="center"/>
              <w:rPr>
                <w:rFonts w:ascii="宋体" w:hAnsi="宋体" w:cs="Tahoma"/>
                <w:bCs/>
                <w:kern w:val="0"/>
                <w:sz w:val="24"/>
                <w:szCs w:val="24"/>
              </w:rPr>
            </w:pPr>
            <w:r w:rsidRPr="00E4534E">
              <w:rPr>
                <w:rFonts w:ascii="宋体" w:hAnsi="宋体"/>
                <w:sz w:val="24"/>
                <w:szCs w:val="24"/>
              </w:rPr>
              <w:t>440106</w:t>
            </w:r>
          </w:p>
        </w:tc>
        <w:tc>
          <w:tcPr>
            <w:tcW w:w="772" w:type="dxa"/>
            <w:vAlign w:val="center"/>
          </w:tcPr>
          <w:p w:rsidR="0085423E" w:rsidRPr="00E4534E" w:rsidRDefault="008B3EA6" w:rsidP="00ED124C">
            <w:pPr>
              <w:spacing w:line="440" w:lineRule="exact"/>
              <w:jc w:val="center"/>
              <w:rPr>
                <w:rFonts w:ascii="宋体" w:hAnsi="宋体" w:cs="Tahoma"/>
                <w:bCs/>
                <w:kern w:val="0"/>
                <w:sz w:val="24"/>
                <w:szCs w:val="24"/>
              </w:rPr>
            </w:pPr>
            <w:r w:rsidRPr="00E4534E">
              <w:rPr>
                <w:rFonts w:ascii="宋体" w:hAnsi="宋体" w:cs="Tahoma" w:hint="eastAsia"/>
                <w:bCs/>
                <w:kern w:val="0"/>
                <w:sz w:val="24"/>
                <w:szCs w:val="24"/>
              </w:rPr>
              <w:t>室内装饰</w:t>
            </w:r>
          </w:p>
        </w:tc>
        <w:tc>
          <w:tcPr>
            <w:tcW w:w="1201" w:type="dxa"/>
            <w:vAlign w:val="center"/>
          </w:tcPr>
          <w:p w:rsidR="00510A34" w:rsidRPr="00E4534E" w:rsidRDefault="00510A34" w:rsidP="00ED124C">
            <w:pPr>
              <w:spacing w:line="440" w:lineRule="exact"/>
              <w:jc w:val="center"/>
              <w:rPr>
                <w:rFonts w:ascii="宋体" w:hAnsi="宋体" w:cs="Tahoma"/>
                <w:bCs/>
                <w:kern w:val="0"/>
                <w:sz w:val="24"/>
                <w:szCs w:val="24"/>
              </w:rPr>
            </w:pPr>
            <w:r w:rsidRPr="00E4534E">
              <w:rPr>
                <w:rFonts w:ascii="宋体" w:hAnsi="宋体" w:cs="Tahoma" w:hint="eastAsia"/>
                <w:bCs/>
                <w:kern w:val="0"/>
                <w:sz w:val="24"/>
                <w:szCs w:val="24"/>
              </w:rPr>
              <w:t>助理</w:t>
            </w:r>
          </w:p>
          <w:p w:rsidR="0085423E" w:rsidRPr="00E4534E" w:rsidRDefault="00510A34" w:rsidP="00ED124C">
            <w:pPr>
              <w:spacing w:line="440" w:lineRule="exact"/>
              <w:jc w:val="center"/>
              <w:rPr>
                <w:rFonts w:ascii="宋体" w:hAnsi="宋体" w:cs="Tahoma"/>
                <w:bCs/>
                <w:kern w:val="0"/>
                <w:sz w:val="24"/>
                <w:szCs w:val="24"/>
              </w:rPr>
            </w:pPr>
            <w:r w:rsidRPr="00E4534E">
              <w:rPr>
                <w:rFonts w:ascii="宋体" w:hAnsi="宋体" w:cs="Tahoma" w:hint="eastAsia"/>
                <w:bCs/>
                <w:kern w:val="0"/>
                <w:sz w:val="24"/>
                <w:szCs w:val="24"/>
              </w:rPr>
              <w:t>设计师</w:t>
            </w:r>
          </w:p>
        </w:tc>
        <w:tc>
          <w:tcPr>
            <w:tcW w:w="2074" w:type="dxa"/>
            <w:vAlign w:val="center"/>
          </w:tcPr>
          <w:p w:rsidR="0085423E" w:rsidRPr="00E4534E" w:rsidRDefault="008B3EA6" w:rsidP="00ED124C">
            <w:pPr>
              <w:spacing w:line="440" w:lineRule="exact"/>
              <w:jc w:val="center"/>
              <w:rPr>
                <w:rFonts w:ascii="宋体" w:hAnsi="宋体" w:cs="Tahoma"/>
                <w:bCs/>
                <w:kern w:val="0"/>
                <w:sz w:val="24"/>
                <w:szCs w:val="24"/>
              </w:rPr>
            </w:pPr>
            <w:r w:rsidRPr="00E4534E">
              <w:rPr>
                <w:rFonts w:ascii="宋体" w:hAnsi="宋体" w:cs="Tahoma" w:hint="eastAsia"/>
                <w:bCs/>
                <w:kern w:val="0"/>
                <w:sz w:val="24"/>
                <w:szCs w:val="24"/>
              </w:rPr>
              <w:t>建筑室内设计</w:t>
            </w:r>
          </w:p>
        </w:tc>
        <w:tc>
          <w:tcPr>
            <w:tcW w:w="2462" w:type="dxa"/>
            <w:vAlign w:val="center"/>
          </w:tcPr>
          <w:p w:rsidR="008B3EA6" w:rsidRPr="00E4534E" w:rsidRDefault="008B3EA6" w:rsidP="00012376">
            <w:pPr>
              <w:spacing w:line="440" w:lineRule="exact"/>
              <w:jc w:val="center"/>
              <w:rPr>
                <w:rFonts w:ascii="宋体" w:hAnsi="宋体" w:cs="Tahoma"/>
                <w:bCs/>
                <w:kern w:val="0"/>
                <w:sz w:val="24"/>
                <w:szCs w:val="24"/>
              </w:rPr>
            </w:pPr>
            <w:r w:rsidRPr="00E4534E">
              <w:rPr>
                <w:rFonts w:ascii="宋体" w:hAnsi="宋体" w:cs="Tahoma" w:hint="eastAsia"/>
                <w:bCs/>
                <w:kern w:val="0"/>
                <w:sz w:val="24"/>
                <w:szCs w:val="24"/>
              </w:rPr>
              <w:t>室内设计师资格证书</w:t>
            </w:r>
          </w:p>
        </w:tc>
      </w:tr>
    </w:tbl>
    <w:p w:rsidR="00B60DBB" w:rsidRPr="00E4534E" w:rsidRDefault="00033E10" w:rsidP="00141F4B">
      <w:pPr>
        <w:pStyle w:val="2"/>
        <w:spacing w:beforeLines="50" w:before="156" w:afterLines="50" w:after="156" w:line="440" w:lineRule="exact"/>
        <w:ind w:firstLineChars="200" w:firstLine="482"/>
        <w:rPr>
          <w:rFonts w:ascii="宋体" w:hAnsi="宋体"/>
          <w:szCs w:val="24"/>
        </w:rPr>
      </w:pPr>
      <w:r w:rsidRPr="00E4534E">
        <w:rPr>
          <w:rFonts w:ascii="宋体" w:hAnsi="宋体" w:hint="eastAsia"/>
          <w:szCs w:val="24"/>
        </w:rPr>
        <w:t>五</w:t>
      </w:r>
      <w:r w:rsidR="00B60DBB" w:rsidRPr="00E4534E">
        <w:rPr>
          <w:rFonts w:ascii="宋体" w:hAnsi="宋体" w:hint="eastAsia"/>
          <w:szCs w:val="24"/>
        </w:rPr>
        <w:t>、</w:t>
      </w:r>
      <w:r w:rsidR="00B60DBB" w:rsidRPr="00E4534E">
        <w:rPr>
          <w:rFonts w:ascii="宋体" w:hAnsi="宋体"/>
          <w:szCs w:val="24"/>
        </w:rPr>
        <w:t>培养目标与</w:t>
      </w:r>
      <w:r w:rsidR="003E582C" w:rsidRPr="00E4534E">
        <w:rPr>
          <w:rFonts w:ascii="宋体" w:hAnsi="宋体" w:hint="eastAsia"/>
          <w:szCs w:val="24"/>
        </w:rPr>
        <w:t>培养</w:t>
      </w:r>
      <w:r w:rsidR="00B60DBB" w:rsidRPr="00E4534E">
        <w:rPr>
          <w:rFonts w:ascii="宋体" w:hAnsi="宋体"/>
          <w:szCs w:val="24"/>
        </w:rPr>
        <w:t>规格</w:t>
      </w:r>
    </w:p>
    <w:p w:rsidR="00B60DBB" w:rsidRPr="00E4534E" w:rsidRDefault="00033E10" w:rsidP="00C9019C">
      <w:pPr>
        <w:spacing w:line="440" w:lineRule="exact"/>
        <w:ind w:firstLineChars="200" w:firstLine="482"/>
        <w:rPr>
          <w:rFonts w:ascii="宋体" w:hAnsi="宋体"/>
          <w:b/>
          <w:sz w:val="24"/>
          <w:szCs w:val="24"/>
        </w:rPr>
      </w:pPr>
      <w:r w:rsidRPr="00E4534E">
        <w:rPr>
          <w:rFonts w:ascii="宋体" w:hAnsi="宋体" w:hint="eastAsia"/>
          <w:b/>
          <w:sz w:val="24"/>
          <w:szCs w:val="24"/>
        </w:rPr>
        <w:t>（一）</w:t>
      </w:r>
      <w:r w:rsidR="00B60DBB" w:rsidRPr="00E4534E">
        <w:rPr>
          <w:rFonts w:ascii="宋体" w:hAnsi="宋体"/>
          <w:b/>
          <w:sz w:val="24"/>
          <w:szCs w:val="24"/>
        </w:rPr>
        <w:t>培养目标</w:t>
      </w:r>
    </w:p>
    <w:p w:rsidR="0025510A" w:rsidRPr="00E4534E" w:rsidRDefault="0025510A" w:rsidP="0025510A">
      <w:pPr>
        <w:spacing w:line="440" w:lineRule="exact"/>
        <w:ind w:firstLineChars="200" w:firstLine="480"/>
        <w:rPr>
          <w:rFonts w:ascii="宋体" w:hAnsi="宋体"/>
          <w:sz w:val="24"/>
          <w:szCs w:val="24"/>
        </w:rPr>
      </w:pPr>
      <w:r w:rsidRPr="00E4534E">
        <w:rPr>
          <w:rFonts w:ascii="宋体" w:hAnsi="宋体" w:hint="eastAsia"/>
          <w:sz w:val="24"/>
          <w:szCs w:val="24"/>
        </w:rPr>
        <w:t>本专业培养理想信念坚定，德、智、体、美、</w:t>
      </w:r>
      <w:proofErr w:type="gramStart"/>
      <w:r w:rsidRPr="00E4534E">
        <w:rPr>
          <w:rFonts w:ascii="宋体" w:hAnsi="宋体" w:hint="eastAsia"/>
          <w:sz w:val="24"/>
          <w:szCs w:val="24"/>
        </w:rPr>
        <w:t>劳</w:t>
      </w:r>
      <w:proofErr w:type="gramEnd"/>
      <w:r w:rsidRPr="00E4534E">
        <w:rPr>
          <w:rFonts w:ascii="宋体" w:hAnsi="宋体" w:hint="eastAsia"/>
          <w:sz w:val="24"/>
          <w:szCs w:val="24"/>
        </w:rPr>
        <w:t>全面发展，具有一定的科学文化水平，良好的人文素养、职业道德和创新意识，精益求精的工匠精神，较强的就业创业能力和可持续发展能力的社会主义建设者和接班人. 依据筑室内设计行业发展需要,培养掌握室内装饰专业所必需的室内设计软件应用、造型与构成、装饰材料选型与装配工艺、室内装饰方案设计等知识和技术技能，熟悉建筑室内设计行业等的相关要求，具备</w:t>
      </w:r>
      <w:r w:rsidRPr="00E4534E">
        <w:rPr>
          <w:rFonts w:ascii="宋体" w:hAnsi="宋体" w:hint="eastAsia"/>
          <w:bCs/>
          <w:sz w:val="24"/>
          <w:szCs w:val="24"/>
        </w:rPr>
        <w:t>良好的思想素质和职业道德,具有综合实践能力和创新</w:t>
      </w:r>
      <w:r w:rsidRPr="00E4534E">
        <w:rPr>
          <w:rFonts w:ascii="宋体" w:hAnsi="宋体" w:hint="eastAsia"/>
          <w:sz w:val="24"/>
          <w:szCs w:val="24"/>
        </w:rPr>
        <w:t>的能力，面向建筑室内设计岗位(群)，能够从事室内设计、建筑装饰等工作的高素质技术技能型人才。</w:t>
      </w:r>
    </w:p>
    <w:p w:rsidR="00033E10" w:rsidRPr="00E4534E" w:rsidRDefault="00033E10" w:rsidP="00C9019C">
      <w:pPr>
        <w:adjustRightInd w:val="0"/>
        <w:spacing w:line="440" w:lineRule="exact"/>
        <w:ind w:firstLineChars="200" w:firstLine="482"/>
        <w:rPr>
          <w:rFonts w:ascii="宋体" w:hAnsi="宋体"/>
          <w:b/>
          <w:sz w:val="24"/>
          <w:szCs w:val="24"/>
        </w:rPr>
      </w:pPr>
      <w:r w:rsidRPr="00E4534E">
        <w:rPr>
          <w:rFonts w:ascii="宋体" w:hAnsi="宋体" w:hint="eastAsia"/>
          <w:b/>
          <w:sz w:val="24"/>
          <w:szCs w:val="24"/>
        </w:rPr>
        <w:t>（二）培养规格</w:t>
      </w:r>
    </w:p>
    <w:p w:rsidR="0085423E" w:rsidRPr="00E4534E" w:rsidRDefault="0085423E" w:rsidP="00C9019C">
      <w:pPr>
        <w:adjustRightInd w:val="0"/>
        <w:spacing w:line="440" w:lineRule="exact"/>
        <w:ind w:firstLineChars="200" w:firstLine="480"/>
        <w:rPr>
          <w:rFonts w:ascii="宋体" w:hAnsi="宋体"/>
          <w:sz w:val="24"/>
          <w:szCs w:val="24"/>
        </w:rPr>
      </w:pPr>
      <w:r w:rsidRPr="00E4534E">
        <w:rPr>
          <w:rFonts w:ascii="宋体" w:hAnsi="宋体" w:hint="eastAsia"/>
          <w:sz w:val="24"/>
          <w:szCs w:val="24"/>
        </w:rPr>
        <w:lastRenderedPageBreak/>
        <w:t>1.素质</w:t>
      </w:r>
    </w:p>
    <w:p w:rsidR="0085423E" w:rsidRPr="00E4534E" w:rsidRDefault="002E4E52" w:rsidP="00C9019C">
      <w:pPr>
        <w:adjustRightInd w:val="0"/>
        <w:spacing w:line="440" w:lineRule="exact"/>
        <w:ind w:firstLineChars="200" w:firstLine="480"/>
        <w:rPr>
          <w:rFonts w:ascii="宋体" w:hAnsi="宋体"/>
          <w:sz w:val="24"/>
          <w:szCs w:val="24"/>
        </w:rPr>
      </w:pPr>
      <w:r w:rsidRPr="00E4534E">
        <w:rPr>
          <w:rFonts w:ascii="宋体" w:hAnsi="宋体" w:hint="eastAsia"/>
          <w:sz w:val="24"/>
          <w:szCs w:val="24"/>
        </w:rPr>
        <w:t>1）</w:t>
      </w:r>
      <w:r w:rsidR="0085423E" w:rsidRPr="00E4534E">
        <w:rPr>
          <w:rFonts w:ascii="宋体" w:hAnsi="宋体" w:hint="eastAsia"/>
          <w:sz w:val="24"/>
          <w:szCs w:val="24"/>
        </w:rPr>
        <w:t>坚定拥护中国共产党领导和我国社会主义制度，在习近平新时代中国特色社会主义思想指引</w:t>
      </w:r>
      <w:r w:rsidR="00CB78CF" w:rsidRPr="00E4534E">
        <w:rPr>
          <w:rFonts w:ascii="宋体" w:hAnsi="宋体" w:hint="eastAsia"/>
          <w:sz w:val="24"/>
          <w:szCs w:val="24"/>
        </w:rPr>
        <w:t>下，</w:t>
      </w:r>
      <w:proofErr w:type="gramStart"/>
      <w:r w:rsidR="00CB78CF" w:rsidRPr="00E4534E">
        <w:rPr>
          <w:rFonts w:ascii="宋体" w:hAnsi="宋体" w:hint="eastAsia"/>
          <w:sz w:val="24"/>
          <w:szCs w:val="24"/>
        </w:rPr>
        <w:t>践行</w:t>
      </w:r>
      <w:proofErr w:type="gramEnd"/>
      <w:r w:rsidR="00CB78CF" w:rsidRPr="00E4534E">
        <w:rPr>
          <w:rFonts w:ascii="宋体" w:hAnsi="宋体" w:hint="eastAsia"/>
          <w:sz w:val="24"/>
          <w:szCs w:val="24"/>
        </w:rPr>
        <w:t>社会主义核心价值观，具有深厚的爱国情感和中华民族自豪感。</w:t>
      </w:r>
    </w:p>
    <w:p w:rsidR="0085423E" w:rsidRPr="00E4534E" w:rsidRDefault="002E4E52" w:rsidP="00C9019C">
      <w:pPr>
        <w:adjustRightInd w:val="0"/>
        <w:spacing w:line="440" w:lineRule="exact"/>
        <w:ind w:firstLineChars="200" w:firstLine="480"/>
        <w:rPr>
          <w:rFonts w:ascii="宋体" w:hAnsi="宋体"/>
          <w:sz w:val="24"/>
          <w:szCs w:val="24"/>
        </w:rPr>
      </w:pPr>
      <w:r w:rsidRPr="00E4534E">
        <w:rPr>
          <w:rFonts w:ascii="宋体" w:hAnsi="宋体" w:hint="eastAsia"/>
          <w:sz w:val="24"/>
          <w:szCs w:val="24"/>
        </w:rPr>
        <w:t>2）</w:t>
      </w:r>
      <w:r w:rsidR="0085423E" w:rsidRPr="00E4534E">
        <w:rPr>
          <w:rFonts w:ascii="宋体" w:hAnsi="宋体" w:hint="eastAsia"/>
          <w:sz w:val="24"/>
          <w:szCs w:val="24"/>
        </w:rPr>
        <w:t>崇尚宪法、遵法守纪、崇德向善、诚实守信、尊重生命、</w:t>
      </w:r>
      <w:r w:rsidR="00CB78CF" w:rsidRPr="00E4534E">
        <w:rPr>
          <w:rFonts w:ascii="宋体" w:hAnsi="宋体" w:hint="eastAsia"/>
          <w:sz w:val="24"/>
          <w:szCs w:val="24"/>
        </w:rPr>
        <w:t>热爱劳动，履行道德准则和行为规范，具有社会责任感和社会参与意识。</w:t>
      </w:r>
    </w:p>
    <w:p w:rsidR="0085423E" w:rsidRPr="00E4534E" w:rsidRDefault="002E4E52" w:rsidP="00C9019C">
      <w:pPr>
        <w:adjustRightInd w:val="0"/>
        <w:spacing w:line="440" w:lineRule="exact"/>
        <w:ind w:firstLineChars="200" w:firstLine="480"/>
        <w:rPr>
          <w:rFonts w:ascii="宋体" w:hAnsi="宋体"/>
          <w:sz w:val="24"/>
          <w:szCs w:val="24"/>
        </w:rPr>
      </w:pPr>
      <w:r w:rsidRPr="00E4534E">
        <w:rPr>
          <w:rFonts w:ascii="宋体" w:hAnsi="宋体" w:hint="eastAsia"/>
          <w:sz w:val="24"/>
          <w:szCs w:val="24"/>
        </w:rPr>
        <w:t>3）</w:t>
      </w:r>
      <w:r w:rsidR="0085423E" w:rsidRPr="00E4534E">
        <w:rPr>
          <w:rFonts w:ascii="宋体" w:hAnsi="宋体" w:hint="eastAsia"/>
          <w:sz w:val="24"/>
          <w:szCs w:val="24"/>
        </w:rPr>
        <w:t>具有质量意</w:t>
      </w:r>
      <w:r w:rsidR="00CB78CF" w:rsidRPr="00E4534E">
        <w:rPr>
          <w:rFonts w:ascii="宋体" w:hAnsi="宋体" w:hint="eastAsia"/>
          <w:sz w:val="24"/>
          <w:szCs w:val="24"/>
        </w:rPr>
        <w:t>识、环保意识、安全意识、信息素养、工匠精神、创新思维、全球视野。</w:t>
      </w:r>
    </w:p>
    <w:p w:rsidR="0085423E" w:rsidRPr="00E4534E" w:rsidRDefault="002E4E52" w:rsidP="00C9019C">
      <w:pPr>
        <w:adjustRightInd w:val="0"/>
        <w:spacing w:line="440" w:lineRule="exact"/>
        <w:ind w:firstLineChars="200" w:firstLine="480"/>
        <w:rPr>
          <w:rFonts w:ascii="宋体" w:hAnsi="宋体"/>
          <w:sz w:val="24"/>
          <w:szCs w:val="24"/>
        </w:rPr>
      </w:pPr>
      <w:r w:rsidRPr="00E4534E">
        <w:rPr>
          <w:rFonts w:ascii="宋体" w:hAnsi="宋体" w:hint="eastAsia"/>
          <w:sz w:val="24"/>
          <w:szCs w:val="24"/>
        </w:rPr>
        <w:t>4）</w:t>
      </w:r>
      <w:r w:rsidR="0085423E" w:rsidRPr="00E4534E">
        <w:rPr>
          <w:rFonts w:ascii="宋体" w:hAnsi="宋体" w:hint="eastAsia"/>
          <w:sz w:val="24"/>
          <w:szCs w:val="24"/>
        </w:rPr>
        <w:t>勇于奋斗、乐观向上，具有自</w:t>
      </w:r>
      <w:r w:rsidR="00CB78CF" w:rsidRPr="00E4534E">
        <w:rPr>
          <w:rFonts w:ascii="宋体" w:hAnsi="宋体" w:hint="eastAsia"/>
          <w:sz w:val="24"/>
          <w:szCs w:val="24"/>
        </w:rPr>
        <w:t>我管理能力、职业生涯规划的意识，有较强的集体意识和团队合作精神。</w:t>
      </w:r>
    </w:p>
    <w:p w:rsidR="0085423E" w:rsidRPr="00E4534E" w:rsidRDefault="002E4E52" w:rsidP="00C9019C">
      <w:pPr>
        <w:adjustRightInd w:val="0"/>
        <w:spacing w:line="440" w:lineRule="exact"/>
        <w:ind w:firstLineChars="200" w:firstLine="480"/>
        <w:rPr>
          <w:rFonts w:ascii="宋体" w:hAnsi="宋体"/>
          <w:sz w:val="24"/>
          <w:szCs w:val="24"/>
        </w:rPr>
      </w:pPr>
      <w:r w:rsidRPr="00E4534E">
        <w:rPr>
          <w:rFonts w:ascii="宋体" w:hAnsi="宋体" w:hint="eastAsia"/>
          <w:sz w:val="24"/>
          <w:szCs w:val="24"/>
        </w:rPr>
        <w:t>5）</w:t>
      </w:r>
      <w:r w:rsidR="0085423E" w:rsidRPr="00E4534E">
        <w:rPr>
          <w:rFonts w:ascii="宋体" w:hAnsi="宋体" w:hint="eastAsia"/>
          <w:sz w:val="24"/>
          <w:szCs w:val="24"/>
        </w:rPr>
        <w:t>具有健康的体魄、心理和健全的人格，掌握基本运动</w:t>
      </w:r>
      <w:r w:rsidR="00CB78CF" w:rsidRPr="00E4534E">
        <w:rPr>
          <w:rFonts w:ascii="宋体" w:hAnsi="宋体" w:hint="eastAsia"/>
          <w:sz w:val="24"/>
          <w:szCs w:val="24"/>
        </w:rPr>
        <w:t>知识和一两项运动技能，养成良好的健身与卫生习惯，良好的行为习惯。</w:t>
      </w:r>
    </w:p>
    <w:p w:rsidR="0085423E" w:rsidRPr="00E4534E" w:rsidRDefault="002E4E52" w:rsidP="00C9019C">
      <w:pPr>
        <w:adjustRightInd w:val="0"/>
        <w:spacing w:line="440" w:lineRule="exact"/>
        <w:ind w:firstLineChars="200" w:firstLine="480"/>
        <w:rPr>
          <w:rFonts w:ascii="宋体" w:hAnsi="宋体"/>
          <w:sz w:val="24"/>
          <w:szCs w:val="24"/>
        </w:rPr>
      </w:pPr>
      <w:r w:rsidRPr="00E4534E">
        <w:rPr>
          <w:rFonts w:ascii="宋体" w:hAnsi="宋体" w:hint="eastAsia"/>
          <w:sz w:val="24"/>
          <w:szCs w:val="24"/>
        </w:rPr>
        <w:t>6）</w:t>
      </w:r>
      <w:r w:rsidR="0085423E" w:rsidRPr="00E4534E">
        <w:rPr>
          <w:rFonts w:ascii="宋体" w:hAnsi="宋体" w:hint="eastAsia"/>
          <w:sz w:val="24"/>
          <w:szCs w:val="24"/>
        </w:rPr>
        <w:t>具有一定的审美和人文素养，能够形成一两项艺术特长或爱好。</w:t>
      </w:r>
    </w:p>
    <w:p w:rsidR="00033E10" w:rsidRPr="00E4534E" w:rsidRDefault="00033E10" w:rsidP="008E57DA">
      <w:pPr>
        <w:adjustRightInd w:val="0"/>
        <w:spacing w:line="440" w:lineRule="exact"/>
        <w:ind w:firstLineChars="200" w:firstLine="480"/>
        <w:rPr>
          <w:rFonts w:ascii="宋体" w:hAnsi="宋体"/>
          <w:sz w:val="24"/>
          <w:szCs w:val="24"/>
        </w:rPr>
      </w:pPr>
      <w:r w:rsidRPr="00E4534E">
        <w:rPr>
          <w:rFonts w:ascii="宋体" w:hAnsi="宋体" w:hint="eastAsia"/>
          <w:sz w:val="24"/>
          <w:szCs w:val="24"/>
        </w:rPr>
        <w:t>2.知识。</w:t>
      </w:r>
    </w:p>
    <w:p w:rsidR="00361E68" w:rsidRPr="00E4534E" w:rsidRDefault="00361E68" w:rsidP="00361E68">
      <w:pPr>
        <w:spacing w:line="440" w:lineRule="exact"/>
        <w:ind w:firstLineChars="200" w:firstLine="480"/>
        <w:rPr>
          <w:rFonts w:ascii="宋体" w:hAnsi="宋体"/>
          <w:sz w:val="24"/>
          <w:szCs w:val="24"/>
        </w:rPr>
      </w:pPr>
      <w:r w:rsidRPr="00E4534E">
        <w:rPr>
          <w:rFonts w:ascii="宋体" w:hAnsi="宋体" w:hint="eastAsia"/>
          <w:sz w:val="24"/>
          <w:szCs w:val="24"/>
        </w:rPr>
        <w:t>1）掌握必备的思想政治理论、心理健康知识、科学文化基础知识和中华优秀传统文化知识。</w:t>
      </w:r>
    </w:p>
    <w:p w:rsidR="0025510A" w:rsidRPr="00E4534E" w:rsidRDefault="00361E68" w:rsidP="00361E68">
      <w:pPr>
        <w:spacing w:line="440" w:lineRule="exact"/>
        <w:ind w:firstLineChars="200" w:firstLine="480"/>
        <w:rPr>
          <w:rFonts w:ascii="宋体" w:hAnsi="宋体"/>
          <w:sz w:val="24"/>
          <w:szCs w:val="24"/>
        </w:rPr>
      </w:pPr>
      <w:r w:rsidRPr="00E4534E">
        <w:rPr>
          <w:rFonts w:ascii="宋体" w:hAnsi="宋体" w:hint="eastAsia"/>
          <w:sz w:val="24"/>
          <w:szCs w:val="24"/>
        </w:rPr>
        <w:t>2）掌握军事理论知识、心理健康知识、创新创业知识、职业发展与就业指导、建筑室内设计专业职业素养。</w:t>
      </w:r>
    </w:p>
    <w:p w:rsidR="00361E68" w:rsidRPr="00E4534E" w:rsidRDefault="00361E68" w:rsidP="00711BAC">
      <w:pPr>
        <w:spacing w:line="440" w:lineRule="exact"/>
        <w:ind w:firstLineChars="200" w:firstLine="480"/>
        <w:rPr>
          <w:rFonts w:ascii="宋体" w:hAnsi="宋体"/>
          <w:sz w:val="24"/>
          <w:szCs w:val="24"/>
        </w:rPr>
      </w:pPr>
      <w:r w:rsidRPr="00E4534E">
        <w:rPr>
          <w:rFonts w:ascii="宋体" w:hAnsi="宋体" w:hint="eastAsia"/>
          <w:sz w:val="24"/>
          <w:szCs w:val="24"/>
        </w:rPr>
        <w:t>3）掌握操作计算机各种常用办公软件的能力。</w:t>
      </w:r>
    </w:p>
    <w:p w:rsidR="00361E68" w:rsidRPr="00E4534E" w:rsidRDefault="00361E68" w:rsidP="00711BAC">
      <w:pPr>
        <w:spacing w:line="440" w:lineRule="exact"/>
        <w:ind w:firstLineChars="200" w:firstLine="480"/>
        <w:rPr>
          <w:rFonts w:ascii="宋体" w:hAnsi="宋体"/>
          <w:sz w:val="24"/>
          <w:szCs w:val="24"/>
        </w:rPr>
      </w:pPr>
      <w:r w:rsidRPr="00E4534E">
        <w:rPr>
          <w:rFonts w:ascii="宋体" w:hAnsi="宋体" w:hint="eastAsia"/>
          <w:sz w:val="24"/>
          <w:szCs w:val="24"/>
        </w:rPr>
        <w:t>4）掌握操作室内设计专用计算机软件的职业基础能力。</w:t>
      </w:r>
    </w:p>
    <w:p w:rsidR="00361E68" w:rsidRPr="00E4534E" w:rsidRDefault="00361E68" w:rsidP="00711BAC">
      <w:pPr>
        <w:spacing w:line="440" w:lineRule="exact"/>
        <w:ind w:firstLineChars="200" w:firstLine="480"/>
        <w:rPr>
          <w:rFonts w:ascii="宋体" w:hAnsi="宋体"/>
          <w:sz w:val="24"/>
          <w:szCs w:val="24"/>
        </w:rPr>
      </w:pPr>
      <w:r w:rsidRPr="00E4534E">
        <w:rPr>
          <w:rFonts w:ascii="宋体" w:hAnsi="宋体" w:hint="eastAsia"/>
          <w:sz w:val="24"/>
          <w:szCs w:val="24"/>
        </w:rPr>
        <w:t>5）掌握一定的造型规律和审美原则。</w:t>
      </w:r>
    </w:p>
    <w:p w:rsidR="003705AA" w:rsidRPr="00E4534E" w:rsidRDefault="00361E68" w:rsidP="00361E68">
      <w:pPr>
        <w:spacing w:line="440" w:lineRule="exact"/>
        <w:ind w:firstLineChars="200" w:firstLine="480"/>
        <w:rPr>
          <w:rFonts w:ascii="宋体" w:hAnsi="宋体"/>
          <w:sz w:val="24"/>
          <w:szCs w:val="24"/>
        </w:rPr>
      </w:pPr>
      <w:r w:rsidRPr="00E4534E">
        <w:rPr>
          <w:rFonts w:ascii="宋体" w:hAnsi="宋体" w:hint="eastAsia"/>
          <w:sz w:val="24"/>
          <w:szCs w:val="24"/>
        </w:rPr>
        <w:t>6）掌握室内设计相关的各种原理。</w:t>
      </w:r>
    </w:p>
    <w:p w:rsidR="00033E10" w:rsidRPr="00E4534E" w:rsidRDefault="00033E10" w:rsidP="00057504">
      <w:pPr>
        <w:adjustRightInd w:val="0"/>
        <w:spacing w:line="440" w:lineRule="exact"/>
        <w:ind w:firstLineChars="200" w:firstLine="480"/>
        <w:rPr>
          <w:rFonts w:ascii="宋体" w:hAnsi="宋体"/>
          <w:sz w:val="24"/>
          <w:szCs w:val="24"/>
        </w:rPr>
      </w:pPr>
      <w:r w:rsidRPr="00E4534E">
        <w:rPr>
          <w:rFonts w:ascii="宋体" w:hAnsi="宋体" w:hint="eastAsia"/>
          <w:sz w:val="24"/>
          <w:szCs w:val="24"/>
        </w:rPr>
        <w:t>3.能力。</w:t>
      </w:r>
    </w:p>
    <w:p w:rsidR="00603177" w:rsidRPr="00E4534E" w:rsidRDefault="00603177" w:rsidP="00603177">
      <w:pPr>
        <w:adjustRightInd w:val="0"/>
        <w:spacing w:line="440" w:lineRule="exact"/>
        <w:ind w:firstLineChars="200" w:firstLine="480"/>
        <w:rPr>
          <w:rFonts w:ascii="宋体" w:hAnsi="宋体"/>
          <w:sz w:val="24"/>
          <w:szCs w:val="24"/>
        </w:rPr>
      </w:pPr>
      <w:r w:rsidRPr="00E4534E">
        <w:rPr>
          <w:rFonts w:ascii="宋体" w:hAnsi="宋体" w:hint="eastAsia"/>
          <w:sz w:val="24"/>
          <w:szCs w:val="24"/>
        </w:rPr>
        <w:t>1）具有探究学习、终身学习、分析问题和解决问题的</w:t>
      </w:r>
      <w:proofErr w:type="gramStart"/>
      <w:r w:rsidRPr="00E4534E">
        <w:rPr>
          <w:rFonts w:ascii="宋体" w:hAnsi="宋体" w:hint="eastAsia"/>
          <w:sz w:val="24"/>
          <w:szCs w:val="24"/>
        </w:rPr>
        <w:t>的</w:t>
      </w:r>
      <w:proofErr w:type="gramEnd"/>
      <w:r w:rsidRPr="00E4534E">
        <w:rPr>
          <w:rFonts w:ascii="宋体" w:hAnsi="宋体" w:hint="eastAsia"/>
          <w:sz w:val="24"/>
          <w:szCs w:val="24"/>
        </w:rPr>
        <w:t>能力。</w:t>
      </w:r>
    </w:p>
    <w:p w:rsidR="00603177" w:rsidRPr="00E4534E" w:rsidRDefault="00603177" w:rsidP="00603177">
      <w:pPr>
        <w:adjustRightInd w:val="0"/>
        <w:spacing w:line="440" w:lineRule="exact"/>
        <w:ind w:firstLineChars="200" w:firstLine="480"/>
        <w:rPr>
          <w:rFonts w:ascii="宋体" w:hAnsi="宋体"/>
          <w:sz w:val="24"/>
          <w:szCs w:val="24"/>
        </w:rPr>
      </w:pPr>
      <w:r w:rsidRPr="00E4534E">
        <w:rPr>
          <w:rFonts w:ascii="宋体" w:hAnsi="宋体" w:hint="eastAsia"/>
          <w:sz w:val="24"/>
          <w:szCs w:val="24"/>
        </w:rPr>
        <w:t>2）具有良好的语言、文字表达能力和沟通能力。</w:t>
      </w:r>
    </w:p>
    <w:p w:rsidR="00361E68" w:rsidRPr="00E4534E" w:rsidRDefault="00603177" w:rsidP="00603177">
      <w:pPr>
        <w:adjustRightInd w:val="0"/>
        <w:spacing w:line="440" w:lineRule="exact"/>
        <w:ind w:firstLineChars="200" w:firstLine="480"/>
        <w:rPr>
          <w:rFonts w:ascii="宋体" w:hAnsi="宋体"/>
          <w:sz w:val="24"/>
          <w:szCs w:val="24"/>
        </w:rPr>
      </w:pPr>
      <w:r w:rsidRPr="00E4534E">
        <w:rPr>
          <w:rFonts w:ascii="宋体" w:hAnsi="宋体" w:hint="eastAsia"/>
          <w:sz w:val="24"/>
          <w:szCs w:val="24"/>
        </w:rPr>
        <w:t>3）具有文字、表格、图像的计算机处理能力，本专业必需的信息技术应用能力。</w:t>
      </w:r>
    </w:p>
    <w:p w:rsidR="00361E68" w:rsidRPr="00E4534E" w:rsidRDefault="00603177" w:rsidP="00603177">
      <w:pPr>
        <w:adjustRightInd w:val="0"/>
        <w:spacing w:line="440" w:lineRule="exact"/>
        <w:ind w:firstLineChars="200" w:firstLine="480"/>
        <w:rPr>
          <w:rFonts w:ascii="宋体" w:hAnsi="宋体"/>
          <w:sz w:val="24"/>
          <w:szCs w:val="24"/>
        </w:rPr>
      </w:pPr>
      <w:r w:rsidRPr="00E4534E">
        <w:rPr>
          <w:rFonts w:ascii="宋体" w:hAnsi="宋体" w:hint="eastAsia"/>
          <w:sz w:val="24"/>
          <w:szCs w:val="24"/>
        </w:rPr>
        <w:t>4）具有和客户进行基本沟通、具有一定的造型和审美等职业基本能力。</w:t>
      </w:r>
    </w:p>
    <w:p w:rsidR="00603177" w:rsidRPr="00E4534E" w:rsidRDefault="00603177" w:rsidP="00603177">
      <w:pPr>
        <w:adjustRightInd w:val="0"/>
        <w:spacing w:line="440" w:lineRule="exact"/>
        <w:ind w:firstLineChars="200" w:firstLine="480"/>
        <w:rPr>
          <w:rFonts w:ascii="宋体" w:hAnsi="宋体"/>
          <w:sz w:val="24"/>
          <w:szCs w:val="24"/>
        </w:rPr>
      </w:pPr>
      <w:r w:rsidRPr="00E4534E">
        <w:rPr>
          <w:rFonts w:ascii="宋体" w:hAnsi="宋体" w:hint="eastAsia"/>
          <w:sz w:val="24"/>
          <w:szCs w:val="24"/>
        </w:rPr>
        <w:t>5）具有懂得室内设计原理，能熟练操作各种室内设计软件的职业核心能力。</w:t>
      </w:r>
    </w:p>
    <w:p w:rsidR="00603177" w:rsidRPr="00E4534E" w:rsidRDefault="00603177" w:rsidP="00603177">
      <w:pPr>
        <w:adjustRightInd w:val="0"/>
        <w:spacing w:line="440" w:lineRule="exact"/>
        <w:ind w:firstLineChars="200" w:firstLine="480"/>
        <w:rPr>
          <w:rFonts w:ascii="宋体" w:hAnsi="宋体"/>
          <w:sz w:val="24"/>
          <w:szCs w:val="24"/>
        </w:rPr>
      </w:pPr>
      <w:r w:rsidRPr="00E4534E">
        <w:rPr>
          <w:rFonts w:ascii="宋体" w:hAnsi="宋体" w:hint="eastAsia"/>
          <w:sz w:val="24"/>
          <w:szCs w:val="24"/>
        </w:rPr>
        <w:t>6）具有能快速合理的提出室内装饰方案并表达方案的职业发展能力。</w:t>
      </w:r>
    </w:p>
    <w:p w:rsidR="00B60DBB" w:rsidRPr="00E4534E" w:rsidRDefault="00692B88" w:rsidP="008E57DA">
      <w:pPr>
        <w:spacing w:line="440" w:lineRule="exact"/>
        <w:ind w:firstLineChars="200" w:firstLine="482"/>
        <w:rPr>
          <w:rFonts w:ascii="宋体" w:hAnsi="宋体"/>
          <w:b/>
          <w:sz w:val="24"/>
          <w:szCs w:val="24"/>
        </w:rPr>
      </w:pPr>
      <w:r w:rsidRPr="00E4534E">
        <w:rPr>
          <w:rFonts w:ascii="宋体" w:hAnsi="宋体" w:hint="eastAsia"/>
          <w:b/>
          <w:sz w:val="24"/>
          <w:szCs w:val="24"/>
        </w:rPr>
        <w:t>六</w:t>
      </w:r>
      <w:r w:rsidR="00B60DBB" w:rsidRPr="00E4534E">
        <w:rPr>
          <w:rFonts w:ascii="宋体" w:hAnsi="宋体" w:hint="eastAsia"/>
          <w:b/>
          <w:sz w:val="24"/>
          <w:szCs w:val="24"/>
        </w:rPr>
        <w:t>、</w:t>
      </w:r>
      <w:r w:rsidR="00E5554D" w:rsidRPr="00E4534E">
        <w:rPr>
          <w:rFonts w:ascii="宋体" w:hAnsi="宋体" w:hint="eastAsia"/>
          <w:b/>
          <w:sz w:val="24"/>
          <w:szCs w:val="24"/>
        </w:rPr>
        <w:t>课</w:t>
      </w:r>
      <w:r w:rsidR="009D2C7C" w:rsidRPr="00E4534E">
        <w:rPr>
          <w:rFonts w:ascii="宋体" w:hAnsi="宋体" w:hint="eastAsia"/>
          <w:b/>
          <w:sz w:val="24"/>
          <w:szCs w:val="24"/>
        </w:rPr>
        <w:t>程体系</w:t>
      </w:r>
    </w:p>
    <w:p w:rsidR="00230881" w:rsidRPr="00E4534E" w:rsidRDefault="00F26E69" w:rsidP="008E57DA">
      <w:pPr>
        <w:spacing w:line="440" w:lineRule="exact"/>
        <w:ind w:firstLineChars="200" w:firstLine="480"/>
        <w:rPr>
          <w:rFonts w:ascii="宋体" w:hAnsi="宋体"/>
          <w:sz w:val="24"/>
          <w:szCs w:val="24"/>
        </w:rPr>
      </w:pPr>
      <w:r w:rsidRPr="00E4534E">
        <w:rPr>
          <w:rFonts w:ascii="宋体" w:hAnsi="宋体" w:hint="eastAsia"/>
          <w:sz w:val="24"/>
          <w:szCs w:val="24"/>
        </w:rPr>
        <w:lastRenderedPageBreak/>
        <w:t>主要</w:t>
      </w:r>
      <w:r w:rsidR="009D2C7C" w:rsidRPr="00E4534E">
        <w:rPr>
          <w:rFonts w:ascii="宋体" w:hAnsi="宋体" w:hint="eastAsia"/>
          <w:sz w:val="24"/>
          <w:szCs w:val="24"/>
        </w:rPr>
        <w:t>包括公共基础课程</w:t>
      </w:r>
      <w:r w:rsidRPr="00E4534E">
        <w:rPr>
          <w:rFonts w:ascii="宋体" w:hAnsi="宋体" w:hint="eastAsia"/>
          <w:sz w:val="24"/>
          <w:szCs w:val="24"/>
        </w:rPr>
        <w:t>和</w:t>
      </w:r>
      <w:r w:rsidR="00ED124C" w:rsidRPr="00E4534E">
        <w:rPr>
          <w:rFonts w:ascii="宋体" w:hAnsi="宋体" w:hint="eastAsia"/>
          <w:sz w:val="24"/>
          <w:szCs w:val="24"/>
        </w:rPr>
        <w:t>专业</w:t>
      </w:r>
      <w:r w:rsidR="009D2C7C" w:rsidRPr="00E4534E">
        <w:rPr>
          <w:rFonts w:ascii="宋体" w:hAnsi="宋体" w:hint="eastAsia"/>
          <w:sz w:val="24"/>
          <w:szCs w:val="24"/>
        </w:rPr>
        <w:t>课程。</w:t>
      </w:r>
    </w:p>
    <w:p w:rsidR="00ED124C" w:rsidRPr="00E4534E" w:rsidRDefault="00ED124C" w:rsidP="00C9019C">
      <w:pPr>
        <w:numPr>
          <w:ilvl w:val="0"/>
          <w:numId w:val="3"/>
        </w:numPr>
        <w:spacing w:line="440" w:lineRule="exact"/>
        <w:rPr>
          <w:rFonts w:ascii="宋体" w:hAnsi="宋体"/>
          <w:b/>
          <w:bCs/>
        </w:rPr>
      </w:pPr>
      <w:r w:rsidRPr="00E4534E">
        <w:rPr>
          <w:rFonts w:ascii="宋体" w:hAnsi="宋体" w:hint="eastAsia"/>
          <w:b/>
          <w:bCs/>
        </w:rPr>
        <w:t>公共基础课程</w:t>
      </w:r>
    </w:p>
    <w:p w:rsidR="00D67A0C" w:rsidRPr="00E4534E" w:rsidRDefault="00D67A0C" w:rsidP="00EB133B">
      <w:pPr>
        <w:spacing w:line="440" w:lineRule="exact"/>
        <w:ind w:firstLineChars="200" w:firstLine="480"/>
        <w:rPr>
          <w:rFonts w:ascii="宋体" w:hAnsi="宋体"/>
          <w:sz w:val="24"/>
          <w:szCs w:val="24"/>
        </w:rPr>
      </w:pPr>
      <w:r w:rsidRPr="00E4534E">
        <w:rPr>
          <w:rFonts w:ascii="宋体" w:hAnsi="宋体" w:hint="eastAsia"/>
          <w:sz w:val="24"/>
          <w:szCs w:val="24"/>
        </w:rPr>
        <w:t>1.《思想道德与</w:t>
      </w:r>
      <w:r w:rsidR="00C6210A" w:rsidRPr="00E4534E">
        <w:rPr>
          <w:rFonts w:ascii="宋体" w:hAnsi="宋体" w:hint="eastAsia"/>
          <w:sz w:val="24"/>
          <w:szCs w:val="24"/>
        </w:rPr>
        <w:t>法制</w:t>
      </w:r>
      <w:r w:rsidRPr="00E4534E">
        <w:rPr>
          <w:rFonts w:ascii="宋体" w:hAnsi="宋体" w:hint="eastAsia"/>
          <w:sz w:val="24"/>
          <w:szCs w:val="24"/>
        </w:rPr>
        <w:t>》</w:t>
      </w:r>
    </w:p>
    <w:p w:rsidR="00D67A0C" w:rsidRPr="00E4534E" w:rsidRDefault="00D67A0C" w:rsidP="00EB133B">
      <w:pPr>
        <w:spacing w:line="440" w:lineRule="exact"/>
        <w:ind w:firstLineChars="200" w:firstLine="480"/>
        <w:rPr>
          <w:rFonts w:ascii="宋体" w:hAnsi="宋体"/>
          <w:sz w:val="24"/>
          <w:szCs w:val="24"/>
        </w:rPr>
      </w:pPr>
      <w:r w:rsidRPr="00E4534E">
        <w:rPr>
          <w:rFonts w:ascii="宋体" w:hAnsi="宋体" w:hint="eastAsia"/>
          <w:sz w:val="24"/>
          <w:szCs w:val="24"/>
        </w:rPr>
        <w:t>《思想道德与法</w:t>
      </w:r>
      <w:r w:rsidR="00C6210A" w:rsidRPr="00E4534E">
        <w:rPr>
          <w:rFonts w:ascii="宋体" w:hAnsi="宋体" w:hint="eastAsia"/>
          <w:sz w:val="24"/>
          <w:szCs w:val="24"/>
        </w:rPr>
        <w:t>制</w:t>
      </w:r>
      <w:r w:rsidRPr="00E4534E">
        <w:rPr>
          <w:rFonts w:ascii="宋体" w:hAnsi="宋体" w:hint="eastAsia"/>
          <w:sz w:val="24"/>
          <w:szCs w:val="24"/>
        </w:rPr>
        <w:t>》课是按照2005年中宣部、教育部关于思想政治理论课课程改革的要求，于2006年在我院实施的一门思想政治</w:t>
      </w:r>
      <w:proofErr w:type="gramStart"/>
      <w:r w:rsidRPr="00E4534E">
        <w:rPr>
          <w:rFonts w:ascii="宋体" w:hAnsi="宋体" w:hint="eastAsia"/>
          <w:sz w:val="24"/>
          <w:szCs w:val="24"/>
        </w:rPr>
        <w:t>理论课新的</w:t>
      </w:r>
      <w:proofErr w:type="gramEnd"/>
      <w:r w:rsidRPr="00E4534E">
        <w:rPr>
          <w:rFonts w:ascii="宋体" w:hAnsi="宋体" w:hint="eastAsia"/>
          <w:sz w:val="24"/>
          <w:szCs w:val="24"/>
        </w:rPr>
        <w:t>课程。是学院各专业的公共基础课，也是教育部规定的我国高校本专科学生在校期间必修的课程，是高校思想政治理论课的核心课程，是对大学生进行思想政治教育的主阵地和主渠道。本课程对实现学院各专业的人才培养目标，促进学生成长成才和终身发展都具有重大价值和意义。</w:t>
      </w:r>
    </w:p>
    <w:p w:rsidR="00D67A0C" w:rsidRPr="00E4534E" w:rsidRDefault="00D67A0C" w:rsidP="00EB133B">
      <w:pPr>
        <w:spacing w:line="440" w:lineRule="exact"/>
        <w:ind w:firstLineChars="200" w:firstLine="480"/>
        <w:rPr>
          <w:rFonts w:ascii="宋体" w:hAnsi="宋体"/>
          <w:sz w:val="24"/>
          <w:szCs w:val="24"/>
        </w:rPr>
      </w:pPr>
      <w:r w:rsidRPr="00E4534E">
        <w:rPr>
          <w:rFonts w:ascii="宋体" w:hAnsi="宋体" w:hint="eastAsia"/>
          <w:sz w:val="24"/>
          <w:szCs w:val="24"/>
        </w:rPr>
        <w:t>2.《毛泽东思想和中国特色社会主义理论体系概论》</w:t>
      </w:r>
    </w:p>
    <w:p w:rsidR="00D67A0C" w:rsidRPr="00E4534E" w:rsidRDefault="00D67A0C" w:rsidP="00EB133B">
      <w:pPr>
        <w:spacing w:line="440" w:lineRule="exact"/>
        <w:ind w:firstLineChars="200" w:firstLine="480"/>
        <w:rPr>
          <w:rFonts w:ascii="宋体" w:hAnsi="宋体"/>
          <w:sz w:val="24"/>
          <w:szCs w:val="24"/>
        </w:rPr>
      </w:pPr>
      <w:r w:rsidRPr="00E4534E">
        <w:rPr>
          <w:rFonts w:ascii="宋体" w:hAnsi="宋体" w:hint="eastAsia"/>
          <w:sz w:val="24"/>
          <w:szCs w:val="24"/>
        </w:rPr>
        <w:t>《毛泽东思想和中国特色社会主义理论体系概论》是我院各个专业的学生都必修的一门思想政治理论课。开设这门课的目的，是为了帮助大学生系统掌握中国化马克思主义的形成发展、主要内容和精神实质，不断增强中国特色社会主义道路自信、理论自信、制度自信和文化自信，坚定中国特色社会主义理想信念，培养合格的社会主义建设者和可靠的接班人。</w:t>
      </w:r>
    </w:p>
    <w:p w:rsidR="00D67A0C" w:rsidRPr="00E4534E" w:rsidRDefault="00D67A0C" w:rsidP="00EB133B">
      <w:pPr>
        <w:spacing w:line="440" w:lineRule="exact"/>
        <w:ind w:firstLineChars="200" w:firstLine="480"/>
        <w:rPr>
          <w:rFonts w:ascii="宋体" w:hAnsi="宋体"/>
          <w:sz w:val="24"/>
          <w:szCs w:val="24"/>
        </w:rPr>
      </w:pPr>
      <w:r w:rsidRPr="00E4534E">
        <w:rPr>
          <w:rFonts w:ascii="宋体" w:hAnsi="宋体" w:hint="eastAsia"/>
          <w:sz w:val="24"/>
          <w:szCs w:val="24"/>
        </w:rPr>
        <w:t>3.《形势与政策》</w:t>
      </w:r>
    </w:p>
    <w:p w:rsidR="00D67A0C" w:rsidRPr="00E4534E" w:rsidRDefault="00D67A0C" w:rsidP="00EB133B">
      <w:pPr>
        <w:spacing w:line="440" w:lineRule="exact"/>
        <w:ind w:firstLineChars="200" w:firstLine="480"/>
        <w:rPr>
          <w:rFonts w:ascii="宋体" w:hAnsi="宋体"/>
          <w:sz w:val="24"/>
          <w:szCs w:val="24"/>
        </w:rPr>
      </w:pPr>
      <w:r w:rsidRPr="00E4534E">
        <w:rPr>
          <w:rFonts w:ascii="宋体" w:hAnsi="宋体" w:hint="eastAsia"/>
          <w:sz w:val="24"/>
          <w:szCs w:val="24"/>
        </w:rPr>
        <w:t>《形势与政策》课是高职院校思想政治理论课的主干课程，是学院各专业各年级学生必修的一门公共基础课，具有不可替代的重要作用。依据中宣部、教育部下发的“高校形势与政策教育教学要点”，结合当前国际国内形势以及高职教育改革形势和高职学生成长的特点而开设。在介绍当前国内外经济政治形势、国际关系以及国内外热点事件的基础上，阐明了我国政府的基本原则、基本立场与应对政策。该课程采用专题式的教学方法。</w:t>
      </w:r>
    </w:p>
    <w:p w:rsidR="00D67A0C" w:rsidRPr="00E4534E" w:rsidRDefault="00D67A0C" w:rsidP="00EB133B">
      <w:pPr>
        <w:spacing w:line="440" w:lineRule="exact"/>
        <w:ind w:firstLineChars="200" w:firstLine="480"/>
        <w:rPr>
          <w:rFonts w:ascii="宋体" w:hAnsi="宋体"/>
          <w:sz w:val="24"/>
          <w:szCs w:val="24"/>
        </w:rPr>
      </w:pPr>
      <w:r w:rsidRPr="00E4534E">
        <w:rPr>
          <w:rFonts w:ascii="宋体" w:hAnsi="宋体" w:hint="eastAsia"/>
          <w:sz w:val="24"/>
          <w:szCs w:val="24"/>
        </w:rPr>
        <w:t>4.《体育》</w:t>
      </w:r>
    </w:p>
    <w:p w:rsidR="00D67A0C" w:rsidRPr="00E4534E" w:rsidRDefault="00EB133B" w:rsidP="00EB133B">
      <w:pPr>
        <w:spacing w:line="440" w:lineRule="exact"/>
        <w:ind w:firstLineChars="200" w:firstLine="480"/>
        <w:rPr>
          <w:rFonts w:ascii="宋体" w:hAnsi="宋体"/>
          <w:sz w:val="24"/>
          <w:szCs w:val="24"/>
        </w:rPr>
      </w:pPr>
      <w:r w:rsidRPr="00E4534E">
        <w:rPr>
          <w:rFonts w:ascii="宋体" w:hAnsi="宋体" w:hint="eastAsia"/>
          <w:sz w:val="24"/>
          <w:szCs w:val="24"/>
        </w:rPr>
        <w:t>《体育</w:t>
      </w:r>
      <w:r w:rsidR="00D67A0C" w:rsidRPr="00E4534E">
        <w:rPr>
          <w:rFonts w:ascii="宋体" w:hAnsi="宋体" w:hint="eastAsia"/>
          <w:sz w:val="24"/>
          <w:szCs w:val="24"/>
        </w:rPr>
        <w:t>》是我院艺术设计类</w:t>
      </w:r>
      <w:r w:rsidR="001B1677" w:rsidRPr="00E4534E">
        <w:rPr>
          <w:rFonts w:ascii="宋体" w:hAnsi="宋体" w:hint="eastAsia"/>
          <w:sz w:val="24"/>
          <w:szCs w:val="24"/>
        </w:rPr>
        <w:t>专业</w:t>
      </w:r>
      <w:r w:rsidR="00D67A0C" w:rsidRPr="00E4534E">
        <w:rPr>
          <w:rFonts w:ascii="宋体" w:hAnsi="宋体" w:hint="eastAsia"/>
          <w:sz w:val="24"/>
          <w:szCs w:val="24"/>
        </w:rPr>
        <w:t>所开设的一门公共基础课。本课程开设的根本目标是增强学生体质健康水平，激发学生参与体育活动的兴趣，培养终身参与体育锻炼的意识和习惯，树立</w:t>
      </w:r>
      <w:proofErr w:type="gramStart"/>
      <w:r w:rsidR="00D67A0C" w:rsidRPr="00E4534E">
        <w:rPr>
          <w:rFonts w:ascii="宋体" w:hAnsi="宋体" w:hint="eastAsia"/>
          <w:sz w:val="24"/>
          <w:szCs w:val="24"/>
        </w:rPr>
        <w:t>健康第一</w:t>
      </w:r>
      <w:proofErr w:type="gramEnd"/>
      <w:r w:rsidR="00D67A0C" w:rsidRPr="00E4534E">
        <w:rPr>
          <w:rFonts w:ascii="宋体" w:hAnsi="宋体" w:hint="eastAsia"/>
          <w:sz w:val="24"/>
          <w:szCs w:val="24"/>
        </w:rPr>
        <w:t>的理念。结合专业特点，通过开设篮球、排球、田径、太极拳等课程，培养学生坚强的意志品质，提高抗挫折能力，加强情绪调节能力，增强团结协作意识，学习鉴赏美、创造美的能力，形成积极向上、乐观开朗的生活态度。</w:t>
      </w:r>
    </w:p>
    <w:p w:rsidR="004825FC" w:rsidRPr="00E4534E" w:rsidRDefault="004825FC" w:rsidP="00EB133B">
      <w:pPr>
        <w:spacing w:line="440" w:lineRule="exact"/>
        <w:ind w:firstLineChars="200" w:firstLine="480"/>
        <w:rPr>
          <w:rFonts w:ascii="宋体" w:hAnsi="宋体"/>
          <w:sz w:val="24"/>
          <w:szCs w:val="24"/>
        </w:rPr>
      </w:pPr>
      <w:r w:rsidRPr="00E4534E">
        <w:rPr>
          <w:rFonts w:ascii="宋体" w:hAnsi="宋体" w:hint="eastAsia"/>
          <w:sz w:val="24"/>
          <w:szCs w:val="24"/>
        </w:rPr>
        <w:t>5.《心理健康</w:t>
      </w:r>
      <w:r w:rsidR="00C6210A" w:rsidRPr="00E4534E">
        <w:rPr>
          <w:rFonts w:ascii="宋体" w:hAnsi="宋体" w:hint="eastAsia"/>
          <w:sz w:val="24"/>
          <w:szCs w:val="24"/>
        </w:rPr>
        <w:t>教育</w:t>
      </w:r>
      <w:r w:rsidRPr="00E4534E">
        <w:rPr>
          <w:rFonts w:ascii="宋体" w:hAnsi="宋体" w:hint="eastAsia"/>
          <w:sz w:val="24"/>
          <w:szCs w:val="24"/>
        </w:rPr>
        <w:t>》</w:t>
      </w:r>
    </w:p>
    <w:p w:rsidR="00EB133B" w:rsidRPr="00E4534E" w:rsidRDefault="00EB133B" w:rsidP="00EB133B">
      <w:pPr>
        <w:spacing w:line="480" w:lineRule="exact"/>
        <w:ind w:firstLineChars="200" w:firstLine="480"/>
        <w:rPr>
          <w:sz w:val="24"/>
          <w:szCs w:val="24"/>
        </w:rPr>
      </w:pPr>
      <w:r w:rsidRPr="00E4534E">
        <w:rPr>
          <w:rFonts w:hint="eastAsia"/>
          <w:sz w:val="24"/>
          <w:szCs w:val="24"/>
        </w:rPr>
        <w:t>大学生心理健康教育课程是集知识传授、心理体验与行为训练为一体的公共课</w:t>
      </w:r>
      <w:r w:rsidRPr="00E4534E">
        <w:rPr>
          <w:rFonts w:hint="eastAsia"/>
          <w:sz w:val="24"/>
          <w:szCs w:val="24"/>
        </w:rPr>
        <w:lastRenderedPageBreak/>
        <w:t>程，共</w:t>
      </w:r>
      <w:r w:rsidRPr="00E4534E">
        <w:rPr>
          <w:rFonts w:hint="eastAsia"/>
          <w:sz w:val="24"/>
          <w:szCs w:val="24"/>
        </w:rPr>
        <w:t>32</w:t>
      </w:r>
      <w:r w:rsidRPr="00E4534E">
        <w:rPr>
          <w:rFonts w:hint="eastAsia"/>
          <w:sz w:val="24"/>
          <w:szCs w:val="24"/>
        </w:rPr>
        <w:t>课时。课程旨在使学生明确心理健康的标准及意义，掌握并应用心理健康知识，增强自我调节能力，切实提高心理素质，促进学生全面发展。课程内容包括了解心理健康的基础知识、了解自我发展自我、提高自我心理调适能力等方面。要求既有心理知识的传授，心理活动的体验，还有心理调适技能的训练等。课程要注重理论联系实际，注重培养学生实际应用能力。</w:t>
      </w:r>
    </w:p>
    <w:p w:rsidR="004825FC" w:rsidRPr="00E4534E" w:rsidRDefault="004825FC" w:rsidP="00EB133B">
      <w:pPr>
        <w:spacing w:line="440" w:lineRule="exact"/>
        <w:ind w:firstLineChars="200" w:firstLine="480"/>
        <w:rPr>
          <w:rFonts w:ascii="宋体" w:hAnsi="宋体"/>
          <w:sz w:val="24"/>
          <w:szCs w:val="24"/>
        </w:rPr>
      </w:pPr>
      <w:r w:rsidRPr="00E4534E">
        <w:rPr>
          <w:rFonts w:ascii="宋体" w:hAnsi="宋体" w:hint="eastAsia"/>
          <w:sz w:val="24"/>
          <w:szCs w:val="24"/>
        </w:rPr>
        <w:t>6.《军事理论》</w:t>
      </w:r>
    </w:p>
    <w:p w:rsidR="00EB133B" w:rsidRPr="00E4534E" w:rsidRDefault="00EB133B" w:rsidP="00EB133B">
      <w:pPr>
        <w:spacing w:line="480" w:lineRule="exact"/>
        <w:ind w:firstLineChars="196" w:firstLine="470"/>
        <w:rPr>
          <w:sz w:val="24"/>
          <w:szCs w:val="24"/>
        </w:rPr>
      </w:pPr>
      <w:r w:rsidRPr="00E4534E">
        <w:rPr>
          <w:rFonts w:hint="eastAsia"/>
          <w:sz w:val="24"/>
          <w:szCs w:val="24"/>
        </w:rPr>
        <w:t>通过军事理论课教学，让学生了解掌握军事基础知识，增强国家安全意识和忧患危机意识，提高综合国防素质。主要内容有中国国防、国家安全、军事思想、现代战争、信息化装备五个方面。</w:t>
      </w:r>
      <w:proofErr w:type="gramStart"/>
      <w:r w:rsidRPr="00E4534E">
        <w:rPr>
          <w:rFonts w:hint="eastAsia"/>
          <w:sz w:val="24"/>
          <w:szCs w:val="24"/>
        </w:rPr>
        <w:t>其中坚持</w:t>
      </w:r>
      <w:proofErr w:type="gramEnd"/>
      <w:r w:rsidRPr="00E4534E">
        <w:rPr>
          <w:rFonts w:hint="eastAsia"/>
          <w:sz w:val="24"/>
          <w:szCs w:val="24"/>
        </w:rPr>
        <w:t>课堂教学和教师面授的主渠道作用，重视慕课、微课、视频公开课等在线课程在教学中的应用和管理。</w:t>
      </w:r>
    </w:p>
    <w:p w:rsidR="004825FC" w:rsidRPr="00E4534E" w:rsidRDefault="004825FC" w:rsidP="00EB133B">
      <w:pPr>
        <w:spacing w:line="440" w:lineRule="exact"/>
        <w:ind w:firstLineChars="200" w:firstLine="480"/>
        <w:rPr>
          <w:rFonts w:ascii="宋体" w:hAnsi="宋体"/>
          <w:sz w:val="24"/>
          <w:szCs w:val="24"/>
        </w:rPr>
      </w:pPr>
      <w:r w:rsidRPr="00E4534E">
        <w:rPr>
          <w:rFonts w:ascii="宋体" w:hAnsi="宋体" w:hint="eastAsia"/>
          <w:sz w:val="24"/>
          <w:szCs w:val="24"/>
        </w:rPr>
        <w:t>7.《军事技能》</w:t>
      </w:r>
    </w:p>
    <w:p w:rsidR="00EB133B" w:rsidRPr="00E4534E" w:rsidRDefault="00EB133B" w:rsidP="00EB133B">
      <w:pPr>
        <w:spacing w:line="480" w:lineRule="exact"/>
        <w:ind w:firstLineChars="196" w:firstLine="470"/>
        <w:rPr>
          <w:rFonts w:ascii="宋体" w:hAnsi="宋体"/>
          <w:sz w:val="24"/>
          <w:szCs w:val="24"/>
        </w:rPr>
      </w:pPr>
      <w:r w:rsidRPr="00E4534E">
        <w:rPr>
          <w:rFonts w:ascii="宋体" w:hAnsi="宋体" w:hint="eastAsia"/>
          <w:sz w:val="24"/>
          <w:szCs w:val="24"/>
        </w:rPr>
        <w:t>通过军事技能课教学，让学生了解掌握基本军事技能，增强国家安全意识和忧患危机意识，提高综合国防素质。主要内容有共同条令教育与训练、射击与战术训练、防卫技能与战时防护训练、战备基础与应用训练等四个方面。以校内集中组织实施等式开展，严格执行大纲规定的军事技能训练内容，使学生真正学到军事技能，体验“军”味、“兵”味，确保训练内容和效果落实。</w:t>
      </w:r>
    </w:p>
    <w:p w:rsidR="00C6210A" w:rsidRPr="00E4534E" w:rsidRDefault="00C6210A" w:rsidP="00C6210A">
      <w:pPr>
        <w:spacing w:line="440" w:lineRule="exact"/>
        <w:ind w:firstLineChars="200" w:firstLine="480"/>
        <w:rPr>
          <w:rFonts w:ascii="宋体" w:hAnsi="宋体" w:hint="eastAsia"/>
          <w:sz w:val="24"/>
          <w:szCs w:val="24"/>
        </w:rPr>
      </w:pPr>
      <w:r w:rsidRPr="00E4534E">
        <w:rPr>
          <w:rFonts w:ascii="宋体" w:hAnsi="宋体" w:hint="eastAsia"/>
          <w:sz w:val="24"/>
          <w:szCs w:val="24"/>
        </w:rPr>
        <w:t>8</w:t>
      </w:r>
      <w:r w:rsidRPr="00E4534E">
        <w:rPr>
          <w:rFonts w:ascii="宋体" w:hAnsi="宋体"/>
          <w:sz w:val="24"/>
          <w:szCs w:val="24"/>
        </w:rPr>
        <w:t>.</w:t>
      </w:r>
      <w:r w:rsidRPr="00E4534E">
        <w:rPr>
          <w:rFonts w:ascii="宋体" w:hAnsi="宋体" w:hint="eastAsia"/>
          <w:sz w:val="24"/>
          <w:szCs w:val="24"/>
        </w:rPr>
        <w:t>《劳动教育》</w:t>
      </w:r>
    </w:p>
    <w:p w:rsidR="00C6210A" w:rsidRPr="00E4534E" w:rsidRDefault="00C6210A" w:rsidP="00C6210A">
      <w:pPr>
        <w:spacing w:line="440" w:lineRule="exact"/>
        <w:ind w:firstLineChars="200" w:firstLine="480"/>
        <w:rPr>
          <w:rFonts w:ascii="宋体" w:hAnsi="宋体"/>
          <w:sz w:val="24"/>
          <w:szCs w:val="24"/>
        </w:rPr>
      </w:pPr>
      <w:r w:rsidRPr="00E4534E">
        <w:rPr>
          <w:rFonts w:ascii="宋体" w:hAnsi="宋体" w:hint="eastAsia"/>
          <w:sz w:val="24"/>
          <w:szCs w:val="24"/>
        </w:rPr>
        <w:t>课程聚焦担当民族复兴大任的合格劳动者的培养，致力于用劳动教育筑牢立德树人基石，培养“政治素质过硬、劳动情怀深厚、专业功底扎实、实践能力突出”的高素质应用型人才。 课程以社会主义核心价值观为引领，遵循习近平总书记在学校思想政治理论课教师座谈会上提出的“八个相统一”，聚焦教学实效性中两大核心问题，即：学生个体发展需要与国家建设需求的融通，学生的生活世界与书本的意义世界的融通。课程内容融合国情教育、劳动教育、理想信念教育、创新创业教育为一体。</w:t>
      </w:r>
    </w:p>
    <w:p w:rsidR="00C6210A" w:rsidRPr="00E4534E" w:rsidRDefault="00C6210A" w:rsidP="00C6210A">
      <w:pPr>
        <w:spacing w:line="440" w:lineRule="exact"/>
        <w:ind w:firstLineChars="200" w:firstLine="480"/>
        <w:rPr>
          <w:rFonts w:ascii="宋体" w:hAnsi="宋体" w:hint="eastAsia"/>
          <w:sz w:val="24"/>
          <w:szCs w:val="24"/>
        </w:rPr>
      </w:pPr>
      <w:r w:rsidRPr="00E4534E">
        <w:rPr>
          <w:rFonts w:ascii="宋体" w:hAnsi="宋体" w:hint="eastAsia"/>
          <w:sz w:val="24"/>
          <w:szCs w:val="24"/>
        </w:rPr>
        <w:t>9</w:t>
      </w:r>
      <w:r w:rsidRPr="00E4534E">
        <w:rPr>
          <w:rFonts w:ascii="宋体" w:hAnsi="宋体"/>
          <w:sz w:val="24"/>
          <w:szCs w:val="24"/>
        </w:rPr>
        <w:t>.</w:t>
      </w:r>
      <w:r w:rsidRPr="00E4534E">
        <w:rPr>
          <w:rFonts w:ascii="宋体" w:hAnsi="宋体" w:hint="eastAsia"/>
          <w:sz w:val="24"/>
          <w:szCs w:val="24"/>
        </w:rPr>
        <w:t>《国家安全教育》</w:t>
      </w:r>
    </w:p>
    <w:p w:rsidR="00C6210A" w:rsidRPr="00E4534E" w:rsidRDefault="00C6210A" w:rsidP="00C6210A">
      <w:pPr>
        <w:spacing w:line="440" w:lineRule="exact"/>
        <w:ind w:firstLineChars="200" w:firstLine="480"/>
        <w:rPr>
          <w:rFonts w:ascii="宋体" w:hAnsi="宋体" w:hint="eastAsia"/>
          <w:sz w:val="24"/>
          <w:szCs w:val="24"/>
        </w:rPr>
      </w:pPr>
      <w:r w:rsidRPr="00E4534E">
        <w:rPr>
          <w:rFonts w:ascii="宋体" w:hAnsi="宋体" w:hint="eastAsia"/>
          <w:sz w:val="24"/>
          <w:szCs w:val="24"/>
        </w:rPr>
        <w:t>本课程</w:t>
      </w:r>
      <w:proofErr w:type="gramStart"/>
      <w:r w:rsidRPr="00E4534E">
        <w:rPr>
          <w:rFonts w:ascii="宋体" w:hAnsi="宋体" w:hint="eastAsia"/>
          <w:sz w:val="24"/>
          <w:szCs w:val="24"/>
        </w:rPr>
        <w:t>以总体</w:t>
      </w:r>
      <w:proofErr w:type="gramEnd"/>
      <w:r w:rsidRPr="00E4534E">
        <w:rPr>
          <w:rFonts w:ascii="宋体" w:hAnsi="宋体" w:hint="eastAsia"/>
          <w:sz w:val="24"/>
          <w:szCs w:val="24"/>
        </w:rPr>
        <w:t>国家安全观为主线，全面介绍国家安全战略、国家安全管理和国家安全法治等内容，向大学生展现一张宏伟的国家安全蓝图，激发大学生的爱国主义情怀。主讲教师团队通过案例教学，以鲜活的安全案例来阐述国家安全理论，让大学生从生动的案例中学习国家安全知识，培养大学生维护国家安全的责任感与能力。</w:t>
      </w:r>
    </w:p>
    <w:p w:rsidR="00C6210A" w:rsidRPr="00E4534E" w:rsidRDefault="00C6210A" w:rsidP="00C6210A">
      <w:pPr>
        <w:spacing w:line="440" w:lineRule="exact"/>
        <w:ind w:firstLineChars="200" w:firstLine="480"/>
        <w:rPr>
          <w:rFonts w:ascii="宋体" w:hAnsi="宋体" w:hint="eastAsia"/>
          <w:sz w:val="24"/>
          <w:szCs w:val="24"/>
        </w:rPr>
      </w:pPr>
      <w:r w:rsidRPr="00E4534E">
        <w:rPr>
          <w:rFonts w:ascii="宋体" w:hAnsi="宋体" w:hint="eastAsia"/>
          <w:sz w:val="24"/>
          <w:szCs w:val="24"/>
        </w:rPr>
        <w:lastRenderedPageBreak/>
        <w:t>1</w:t>
      </w:r>
      <w:r w:rsidRPr="00E4534E">
        <w:rPr>
          <w:rFonts w:ascii="宋体" w:hAnsi="宋体"/>
          <w:sz w:val="24"/>
          <w:szCs w:val="24"/>
        </w:rPr>
        <w:t>0.</w:t>
      </w:r>
      <w:r w:rsidRPr="00E4534E">
        <w:rPr>
          <w:rFonts w:ascii="宋体" w:hAnsi="宋体" w:hint="eastAsia"/>
          <w:sz w:val="24"/>
          <w:szCs w:val="24"/>
        </w:rPr>
        <w:t>《山西文化和山西红色历史》</w:t>
      </w:r>
    </w:p>
    <w:p w:rsidR="00C6210A" w:rsidRPr="00E4534E" w:rsidRDefault="00C6210A" w:rsidP="00C6210A">
      <w:pPr>
        <w:spacing w:line="440" w:lineRule="exact"/>
        <w:ind w:firstLineChars="200" w:firstLine="480"/>
        <w:rPr>
          <w:rFonts w:ascii="宋体" w:hAnsi="宋体"/>
          <w:sz w:val="24"/>
          <w:szCs w:val="24"/>
        </w:rPr>
      </w:pPr>
      <w:r w:rsidRPr="00E4534E">
        <w:rPr>
          <w:rFonts w:ascii="宋体" w:hAnsi="宋体" w:hint="eastAsia"/>
          <w:sz w:val="24"/>
          <w:szCs w:val="24"/>
        </w:rPr>
        <w:t>主要学习内容及要求：《山西文化和山西红色历史》是学院全体学生开设的必修课。本课程开设的总体目标是“讲好山西故事、讲好红色历史”，通过学习，使学生了解悠久厚重的山西地方文化，了解中国共产党红色历史的发展脉络。进一步掌握在中国共产党领导下山西红色历史的发展进程、重大事件、英雄人物、红色旅游资源等，培养学生高尚的爱党、爱国、爱山西的道德情怀，渗透社会主义核心价值观教育，坚定中国特色社会主义的理想信念，培养立足山西、服务地方的高素质技术技能型人才。</w:t>
      </w:r>
    </w:p>
    <w:p w:rsidR="004825FC" w:rsidRPr="00E4534E" w:rsidRDefault="00C6210A" w:rsidP="00EB133B">
      <w:pPr>
        <w:spacing w:line="440" w:lineRule="exact"/>
        <w:ind w:firstLineChars="200" w:firstLine="480"/>
        <w:rPr>
          <w:rFonts w:ascii="宋体" w:hAnsi="宋体"/>
          <w:sz w:val="24"/>
          <w:szCs w:val="24"/>
        </w:rPr>
      </w:pPr>
      <w:r w:rsidRPr="00E4534E">
        <w:rPr>
          <w:rFonts w:ascii="宋体" w:hAnsi="宋体"/>
          <w:sz w:val="24"/>
          <w:szCs w:val="24"/>
        </w:rPr>
        <w:t>11</w:t>
      </w:r>
      <w:r w:rsidR="004825FC" w:rsidRPr="00E4534E">
        <w:rPr>
          <w:rFonts w:ascii="宋体" w:hAnsi="宋体" w:hint="eastAsia"/>
          <w:sz w:val="24"/>
          <w:szCs w:val="24"/>
        </w:rPr>
        <w:t>.《</w:t>
      </w:r>
      <w:r w:rsidRPr="00E4534E">
        <w:rPr>
          <w:rFonts w:ascii="宋体" w:hAnsi="宋体" w:hint="eastAsia"/>
          <w:sz w:val="24"/>
          <w:szCs w:val="24"/>
        </w:rPr>
        <w:t>职业发展</w:t>
      </w:r>
      <w:r w:rsidR="004825FC" w:rsidRPr="00E4534E">
        <w:rPr>
          <w:rFonts w:ascii="宋体" w:hAnsi="宋体" w:hint="eastAsia"/>
          <w:sz w:val="24"/>
          <w:szCs w:val="24"/>
        </w:rPr>
        <w:t>与就业指导》</w:t>
      </w:r>
      <w:bookmarkStart w:id="0" w:name="_GoBack"/>
      <w:bookmarkEnd w:id="0"/>
    </w:p>
    <w:p w:rsidR="00EB133B" w:rsidRPr="00E4534E" w:rsidRDefault="00EB133B" w:rsidP="00EB133B">
      <w:pPr>
        <w:pStyle w:val="HTML"/>
        <w:spacing w:after="0" w:line="480" w:lineRule="exact"/>
        <w:ind w:firstLineChars="200" w:firstLine="480"/>
        <w:rPr>
          <w:rFonts w:hint="default"/>
        </w:rPr>
      </w:pPr>
      <w:r w:rsidRPr="00E4534E">
        <w:t>《</w:t>
      </w:r>
      <w:r w:rsidR="00C6210A" w:rsidRPr="00E4534E">
        <w:t>职业发展与就业指导</w:t>
      </w:r>
      <w:r w:rsidRPr="00E4534E">
        <w:t>》是会计类、建筑工程类、旅游管理类、艺术设计类、电子信息类、管理工程类、机械工程类各专业开设的一门选修课。本课程采用理论与实践相结合的教学方式，通过教学激发大学生职业生涯发展的自主意识，引导其树立正确的就业观，促使其理性地规划自身未来的发展，并努力在学习过程中自觉地提高就业能力和生涯管理能力。</w:t>
      </w:r>
    </w:p>
    <w:p w:rsidR="00D67A0C" w:rsidRPr="00E4534E" w:rsidRDefault="00C6210A" w:rsidP="00EB133B">
      <w:pPr>
        <w:spacing w:line="440" w:lineRule="exact"/>
        <w:ind w:firstLineChars="200" w:firstLine="480"/>
        <w:rPr>
          <w:rFonts w:ascii="宋体" w:hAnsi="宋体"/>
          <w:sz w:val="24"/>
          <w:szCs w:val="24"/>
        </w:rPr>
      </w:pPr>
      <w:r w:rsidRPr="00E4534E">
        <w:rPr>
          <w:rFonts w:ascii="宋体" w:hAnsi="宋体"/>
          <w:sz w:val="24"/>
          <w:szCs w:val="24"/>
        </w:rPr>
        <w:t>12</w:t>
      </w:r>
      <w:r w:rsidR="00D67A0C" w:rsidRPr="00E4534E">
        <w:rPr>
          <w:rFonts w:ascii="宋体" w:hAnsi="宋体" w:hint="eastAsia"/>
          <w:sz w:val="24"/>
          <w:szCs w:val="24"/>
        </w:rPr>
        <w:t>.《实用英语》</w:t>
      </w:r>
    </w:p>
    <w:p w:rsidR="00D67A0C" w:rsidRPr="00E4534E" w:rsidRDefault="00D67A0C" w:rsidP="00EB133B">
      <w:pPr>
        <w:spacing w:line="440" w:lineRule="exact"/>
        <w:ind w:firstLineChars="200" w:firstLine="480"/>
        <w:rPr>
          <w:rFonts w:ascii="宋体" w:hAnsi="宋体"/>
          <w:sz w:val="24"/>
          <w:szCs w:val="24"/>
        </w:rPr>
      </w:pPr>
      <w:r w:rsidRPr="00E4534E">
        <w:rPr>
          <w:rFonts w:ascii="宋体" w:hAnsi="宋体" w:hint="eastAsia"/>
          <w:sz w:val="24"/>
          <w:szCs w:val="24"/>
        </w:rPr>
        <w:t>实用英语课程以培养艺术设计行业岗位所需的职业素质和英语应用能力为目标，以职业需求为主线构建教学内容，结合艺术设计类专业需求教学，将职业教育的内容引入教学，使学生掌握英语基础知识及艺术设计英语词汇、培养艺术</w:t>
      </w:r>
      <w:proofErr w:type="gramStart"/>
      <w:r w:rsidRPr="00E4534E">
        <w:rPr>
          <w:rFonts w:ascii="宋体" w:hAnsi="宋体" w:hint="eastAsia"/>
          <w:sz w:val="24"/>
          <w:szCs w:val="24"/>
        </w:rPr>
        <w:t>设计职场中听</w:t>
      </w:r>
      <w:proofErr w:type="gramEnd"/>
      <w:r w:rsidRPr="00E4534E">
        <w:rPr>
          <w:rFonts w:ascii="宋体" w:hAnsi="宋体" w:hint="eastAsia"/>
          <w:sz w:val="24"/>
          <w:szCs w:val="24"/>
        </w:rPr>
        <w:t>、说、读、写、译技能、有全球视野、提高跨文化交际意识、增强就业能力和可持续发展能力。</w:t>
      </w:r>
    </w:p>
    <w:p w:rsidR="00711BAC" w:rsidRPr="00E4534E" w:rsidRDefault="004825FC" w:rsidP="00EB133B">
      <w:pPr>
        <w:spacing w:line="440" w:lineRule="exact"/>
        <w:ind w:firstLineChars="200" w:firstLine="480"/>
        <w:rPr>
          <w:rFonts w:ascii="宋体" w:hAnsi="宋体"/>
          <w:sz w:val="24"/>
          <w:szCs w:val="24"/>
        </w:rPr>
      </w:pPr>
      <w:r w:rsidRPr="00E4534E">
        <w:rPr>
          <w:rFonts w:ascii="宋体" w:hAnsi="宋体" w:hint="eastAsia"/>
          <w:sz w:val="24"/>
          <w:szCs w:val="24"/>
        </w:rPr>
        <w:t>1</w:t>
      </w:r>
      <w:r w:rsidR="00C6210A" w:rsidRPr="00E4534E">
        <w:rPr>
          <w:rFonts w:ascii="宋体" w:hAnsi="宋体"/>
          <w:sz w:val="24"/>
          <w:szCs w:val="24"/>
        </w:rPr>
        <w:t>3</w:t>
      </w:r>
      <w:r w:rsidR="00D67A0C" w:rsidRPr="00E4534E">
        <w:rPr>
          <w:rFonts w:ascii="宋体" w:hAnsi="宋体" w:hint="eastAsia"/>
          <w:sz w:val="24"/>
          <w:szCs w:val="24"/>
        </w:rPr>
        <w:t>.</w:t>
      </w:r>
      <w:r w:rsidR="00711BAC" w:rsidRPr="00E4534E">
        <w:rPr>
          <w:rFonts w:ascii="宋体" w:hAnsi="宋体" w:hint="eastAsia"/>
          <w:sz w:val="24"/>
          <w:szCs w:val="24"/>
        </w:rPr>
        <w:t>《大学语文》</w:t>
      </w:r>
    </w:p>
    <w:p w:rsidR="00711BAC" w:rsidRPr="00E4534E" w:rsidRDefault="00711BAC" w:rsidP="00EB133B">
      <w:pPr>
        <w:spacing w:line="440" w:lineRule="exact"/>
        <w:ind w:firstLineChars="200" w:firstLine="480"/>
        <w:rPr>
          <w:rFonts w:ascii="宋体" w:hAnsi="宋体"/>
          <w:sz w:val="24"/>
          <w:szCs w:val="24"/>
        </w:rPr>
      </w:pPr>
      <w:r w:rsidRPr="00E4534E">
        <w:rPr>
          <w:rFonts w:ascii="宋体" w:hAnsi="宋体" w:hint="eastAsia"/>
          <w:sz w:val="24"/>
          <w:szCs w:val="24"/>
        </w:rPr>
        <w:t>《大学语文》是</w:t>
      </w:r>
      <w:r w:rsidR="00F8163D" w:rsidRPr="00E4534E">
        <w:rPr>
          <w:rFonts w:ascii="宋体" w:hAnsi="宋体" w:hint="eastAsia"/>
          <w:sz w:val="24"/>
          <w:szCs w:val="24"/>
        </w:rPr>
        <w:t>艺术设计类</w:t>
      </w:r>
      <w:r w:rsidRPr="00E4534E">
        <w:rPr>
          <w:rFonts w:ascii="宋体" w:hAnsi="宋体" w:hint="eastAsia"/>
          <w:sz w:val="24"/>
          <w:szCs w:val="24"/>
        </w:rPr>
        <w:t>专业必修的一门公共基础课。根据高职教育人才培养工作要求，本课程采用文学专题讲授呈现教学内容，通过</w:t>
      </w:r>
      <w:proofErr w:type="gramStart"/>
      <w:r w:rsidRPr="00E4534E">
        <w:rPr>
          <w:rFonts w:ascii="宋体" w:hAnsi="宋体" w:hint="eastAsia"/>
          <w:sz w:val="24"/>
          <w:szCs w:val="24"/>
        </w:rPr>
        <w:t>阅</w:t>
      </w:r>
      <w:proofErr w:type="gramEnd"/>
      <w:r w:rsidRPr="00E4534E">
        <w:rPr>
          <w:rFonts w:ascii="宋体" w:hAnsi="宋体" w:hint="eastAsia"/>
          <w:sz w:val="24"/>
          <w:szCs w:val="24"/>
        </w:rPr>
        <w:t>作家生平感受人格之美，读优秀作品感知汉字之美，品古今华章感悟文章之美，鉴中外杰作领略思维之美，在阅读、思考、讨论、辨析、实践中，吸收作品精华，拓宽文化视野，强化文化认同，激发创新思维，增厚职业素质。</w:t>
      </w:r>
    </w:p>
    <w:p w:rsidR="00EB133B" w:rsidRPr="00E4534E" w:rsidRDefault="00C6210A" w:rsidP="00C6210A">
      <w:pPr>
        <w:spacing w:line="440" w:lineRule="exact"/>
        <w:ind w:firstLineChars="200" w:firstLine="480"/>
        <w:rPr>
          <w:rFonts w:ascii="宋体" w:hAnsi="宋体"/>
          <w:sz w:val="24"/>
          <w:szCs w:val="24"/>
        </w:rPr>
      </w:pPr>
      <w:r w:rsidRPr="00E4534E">
        <w:rPr>
          <w:rFonts w:ascii="宋体" w:hAnsi="宋体" w:hint="eastAsia"/>
          <w:sz w:val="24"/>
          <w:szCs w:val="24"/>
        </w:rPr>
        <w:t>1</w:t>
      </w:r>
      <w:r w:rsidRPr="00E4534E">
        <w:rPr>
          <w:rFonts w:ascii="宋体" w:hAnsi="宋体"/>
          <w:sz w:val="24"/>
          <w:szCs w:val="24"/>
        </w:rPr>
        <w:t>4.</w:t>
      </w:r>
      <w:r w:rsidR="00EB133B" w:rsidRPr="00E4534E">
        <w:rPr>
          <w:rFonts w:ascii="宋体" w:hAnsi="宋体" w:hint="eastAsia"/>
          <w:sz w:val="24"/>
          <w:szCs w:val="24"/>
        </w:rPr>
        <w:t>《创新创业教育》</w:t>
      </w:r>
    </w:p>
    <w:p w:rsidR="00EB133B" w:rsidRPr="00E4534E" w:rsidRDefault="00EB133B" w:rsidP="00EB133B">
      <w:pPr>
        <w:spacing w:line="440" w:lineRule="exact"/>
        <w:ind w:firstLineChars="200" w:firstLine="480"/>
        <w:rPr>
          <w:rFonts w:ascii="宋体" w:hAnsi="宋体"/>
          <w:sz w:val="24"/>
          <w:szCs w:val="24"/>
        </w:rPr>
      </w:pPr>
      <w:r w:rsidRPr="00E4534E">
        <w:rPr>
          <w:rFonts w:ascii="宋体" w:hAnsi="宋体" w:hint="eastAsia"/>
          <w:sz w:val="24"/>
          <w:szCs w:val="24"/>
        </w:rPr>
        <w:t>《大学生创新创业教育》是会计类、建筑工程类、旅游管理类、艺术设计类、电子信息类、管理工程类、机械工程类各专业开设的一门选修课。本课程采用参与</w:t>
      </w:r>
      <w:proofErr w:type="gramStart"/>
      <w:r w:rsidRPr="00E4534E">
        <w:rPr>
          <w:rFonts w:ascii="宋体" w:hAnsi="宋体" w:hint="eastAsia"/>
          <w:sz w:val="24"/>
          <w:szCs w:val="24"/>
        </w:rPr>
        <w:t>性教学</w:t>
      </w:r>
      <w:proofErr w:type="gramEnd"/>
      <w:r w:rsidRPr="00E4534E">
        <w:rPr>
          <w:rFonts w:ascii="宋体" w:hAnsi="宋体" w:hint="eastAsia"/>
          <w:sz w:val="24"/>
          <w:szCs w:val="24"/>
        </w:rPr>
        <w:t>方法，通过教学使学生掌握开展创业活动所需要的基础知识和基本理论，熟悉创业的基本流程和基本方法，激发学生的创新创业意识和企业家精神，提高学生</w:t>
      </w:r>
      <w:r w:rsidRPr="00E4534E">
        <w:rPr>
          <w:rFonts w:ascii="宋体" w:hAnsi="宋体" w:hint="eastAsia"/>
          <w:sz w:val="24"/>
          <w:szCs w:val="24"/>
        </w:rPr>
        <w:lastRenderedPageBreak/>
        <w:t>的社会责任感、创新精神和创业能力，促进学生创业、就业和全面发展。</w:t>
      </w:r>
    </w:p>
    <w:p w:rsidR="00B60DBB" w:rsidRPr="00E4534E" w:rsidRDefault="00692B88" w:rsidP="0070404F">
      <w:pPr>
        <w:pStyle w:val="ae"/>
        <w:numPr>
          <w:ilvl w:val="0"/>
          <w:numId w:val="3"/>
        </w:numPr>
        <w:spacing w:line="440" w:lineRule="exact"/>
        <w:ind w:firstLineChars="0"/>
        <w:rPr>
          <w:rFonts w:ascii="宋体" w:hAnsi="宋体"/>
          <w:b/>
          <w:sz w:val="24"/>
          <w:szCs w:val="24"/>
        </w:rPr>
      </w:pPr>
      <w:r w:rsidRPr="00E4534E">
        <w:rPr>
          <w:rFonts w:ascii="宋体" w:hAnsi="宋体" w:hint="eastAsia"/>
          <w:b/>
          <w:sz w:val="24"/>
          <w:szCs w:val="24"/>
        </w:rPr>
        <w:t>专业课程</w:t>
      </w:r>
    </w:p>
    <w:p w:rsidR="0070404F" w:rsidRPr="00E4534E" w:rsidRDefault="0070404F" w:rsidP="0070404F">
      <w:pPr>
        <w:spacing w:line="440" w:lineRule="exact"/>
        <w:ind w:left="480"/>
        <w:rPr>
          <w:rFonts w:ascii="宋体" w:hAnsi="宋体"/>
          <w:sz w:val="24"/>
          <w:szCs w:val="24"/>
        </w:rPr>
      </w:pPr>
      <w:r w:rsidRPr="00E4534E">
        <w:rPr>
          <w:rFonts w:ascii="宋体" w:hAnsi="宋体" w:hint="eastAsia"/>
          <w:sz w:val="24"/>
          <w:szCs w:val="24"/>
        </w:rPr>
        <w:t>（1）专业基础课程</w:t>
      </w:r>
    </w:p>
    <w:p w:rsidR="0070404F" w:rsidRPr="00E4534E" w:rsidRDefault="0070404F"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 xml:space="preserve"> 专业基础课程设置了9门课程，包括《设计素描及透视》、《设计色彩》、《平面构成》、《色彩构成》、《立体构成》、《AutoCAD基础设计》、《</w:t>
      </w:r>
      <w:r w:rsidRPr="00E4534E">
        <w:rPr>
          <w:rFonts w:ascii="宋体" w:hAnsi="宋体"/>
          <w:sz w:val="24"/>
          <w:szCs w:val="24"/>
        </w:rPr>
        <w:t>Photoshop</w:t>
      </w:r>
      <w:r w:rsidRPr="00E4534E">
        <w:rPr>
          <w:rFonts w:ascii="宋体" w:hAnsi="宋体" w:hint="eastAsia"/>
          <w:sz w:val="24"/>
          <w:szCs w:val="24"/>
        </w:rPr>
        <w:t>基础设计》、《3DS MAX基础设计》、《</w:t>
      </w:r>
      <w:proofErr w:type="spellStart"/>
      <w:r w:rsidRPr="00E4534E">
        <w:rPr>
          <w:rFonts w:ascii="宋体" w:hAnsi="宋体"/>
          <w:sz w:val="24"/>
          <w:szCs w:val="24"/>
        </w:rPr>
        <w:t>Sketchup</w:t>
      </w:r>
      <w:proofErr w:type="spellEnd"/>
      <w:r w:rsidRPr="00E4534E">
        <w:rPr>
          <w:rFonts w:ascii="宋体" w:hAnsi="宋体" w:hint="eastAsia"/>
          <w:sz w:val="24"/>
          <w:szCs w:val="24"/>
        </w:rPr>
        <w:t>室内设计》等。</w:t>
      </w:r>
    </w:p>
    <w:p w:rsidR="00AC53DE" w:rsidRPr="00E4534E" w:rsidRDefault="002217B8" w:rsidP="00BA6C67">
      <w:pPr>
        <w:spacing w:line="440" w:lineRule="exact"/>
        <w:ind w:firstLineChars="200" w:firstLine="480"/>
        <w:rPr>
          <w:rFonts w:ascii="宋体" w:hAnsi="宋体"/>
          <w:sz w:val="24"/>
          <w:szCs w:val="24"/>
        </w:rPr>
      </w:pPr>
      <w:r w:rsidRPr="00E4534E">
        <w:rPr>
          <w:rFonts w:ascii="宋体" w:hAnsi="宋体" w:hint="eastAsia"/>
          <w:sz w:val="24"/>
          <w:szCs w:val="24"/>
        </w:rPr>
        <w:t>1.《</w:t>
      </w:r>
      <w:r w:rsidR="00AC53DE" w:rsidRPr="00E4534E">
        <w:rPr>
          <w:rFonts w:ascii="宋体" w:hAnsi="宋体" w:hint="eastAsia"/>
          <w:sz w:val="24"/>
          <w:szCs w:val="24"/>
        </w:rPr>
        <w:t>设计素描及透视</w:t>
      </w:r>
      <w:r w:rsidRPr="00E4534E">
        <w:rPr>
          <w:rFonts w:ascii="宋体" w:hAnsi="宋体" w:hint="eastAsia"/>
          <w:sz w:val="24"/>
          <w:szCs w:val="24"/>
        </w:rPr>
        <w:t>》</w:t>
      </w:r>
    </w:p>
    <w:p w:rsidR="00C11579" w:rsidRPr="00E4534E" w:rsidRDefault="00C1157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w:t>
      </w:r>
      <w:r w:rsidR="00ED6325" w:rsidRPr="00E4534E">
        <w:rPr>
          <w:rFonts w:ascii="宋体" w:hAnsi="宋体" w:hint="eastAsia"/>
          <w:sz w:val="24"/>
          <w:szCs w:val="24"/>
        </w:rPr>
        <w:t>主要解决今后专业课程中的造型问题以及创意思维的能力。</w:t>
      </w:r>
    </w:p>
    <w:p w:rsidR="00C11579" w:rsidRPr="00E4534E" w:rsidRDefault="00C1157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w:t>
      </w:r>
      <w:r w:rsidR="00ED6325" w:rsidRPr="00E4534E">
        <w:rPr>
          <w:rFonts w:ascii="宋体" w:hAnsi="宋体" w:hint="eastAsia"/>
          <w:sz w:val="24"/>
          <w:szCs w:val="24"/>
        </w:rPr>
        <w:t>培养学生掌握设计素描绘图方法的基本理论和透视的基本方法。</w:t>
      </w:r>
    </w:p>
    <w:p w:rsidR="00C11579" w:rsidRPr="00E4534E" w:rsidRDefault="00C1157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w:t>
      </w:r>
      <w:r w:rsidR="003F5937" w:rsidRPr="00E4534E">
        <w:rPr>
          <w:rFonts w:ascii="宋体" w:hAnsi="宋体" w:hint="eastAsia"/>
          <w:sz w:val="24"/>
          <w:szCs w:val="24"/>
        </w:rPr>
        <w:t>要</w:t>
      </w:r>
      <w:r w:rsidR="00ED6325" w:rsidRPr="00E4534E">
        <w:rPr>
          <w:rFonts w:ascii="宋体" w:hAnsi="宋体" w:hint="eastAsia"/>
          <w:sz w:val="24"/>
          <w:szCs w:val="24"/>
        </w:rPr>
        <w:t>学生在遵循素描及透视规律的前提下</w:t>
      </w:r>
      <w:r w:rsidR="003F5937" w:rsidRPr="00E4534E">
        <w:rPr>
          <w:rFonts w:ascii="宋体" w:hAnsi="宋体" w:hint="eastAsia"/>
          <w:sz w:val="24"/>
          <w:szCs w:val="24"/>
        </w:rPr>
        <w:t>，具备一定的空间、立体造型</w:t>
      </w:r>
      <w:r w:rsidR="00ED6325" w:rsidRPr="00E4534E">
        <w:rPr>
          <w:rFonts w:ascii="宋体" w:hAnsi="宋体" w:hint="eastAsia"/>
          <w:sz w:val="24"/>
          <w:szCs w:val="24"/>
        </w:rPr>
        <w:t>能力</w:t>
      </w:r>
      <w:r w:rsidR="003F5937" w:rsidRPr="00E4534E">
        <w:rPr>
          <w:rFonts w:ascii="宋体" w:hAnsi="宋体" w:hint="eastAsia"/>
          <w:sz w:val="24"/>
          <w:szCs w:val="24"/>
        </w:rPr>
        <w:t>。</w:t>
      </w:r>
      <w:r w:rsidR="00A32CDD" w:rsidRPr="00E4534E">
        <w:rPr>
          <w:rFonts w:ascii="宋体" w:hAnsi="宋体" w:hint="eastAsia"/>
          <w:sz w:val="24"/>
          <w:szCs w:val="24"/>
        </w:rPr>
        <w:t>在不用</w:t>
      </w:r>
      <w:r w:rsidR="00ED6325" w:rsidRPr="00E4534E">
        <w:rPr>
          <w:rFonts w:ascii="宋体" w:hAnsi="宋体" w:hint="eastAsia"/>
          <w:sz w:val="24"/>
          <w:szCs w:val="24"/>
        </w:rPr>
        <w:t>工具的情况下，根据绘制对象能准确地勾画实物造型结构，准确判断某实物或场所的透视及比例。</w:t>
      </w:r>
    </w:p>
    <w:p w:rsidR="00AC53DE" w:rsidRPr="00E4534E" w:rsidRDefault="002217B8"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2.《</w:t>
      </w:r>
      <w:r w:rsidR="00AC53DE" w:rsidRPr="00E4534E">
        <w:rPr>
          <w:rFonts w:ascii="宋体" w:hAnsi="宋体" w:hint="eastAsia"/>
          <w:sz w:val="24"/>
          <w:szCs w:val="24"/>
        </w:rPr>
        <w:t>设计色彩</w:t>
      </w:r>
      <w:r w:rsidRPr="00E4534E">
        <w:rPr>
          <w:rFonts w:ascii="宋体" w:hAnsi="宋体" w:hint="eastAsia"/>
          <w:sz w:val="24"/>
          <w:szCs w:val="24"/>
        </w:rPr>
        <w:t>》</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课程目标：使学生掌握并遵循设计色彩原理，具备色彩配色能力与色彩搭配能力，认识色彩、正确表达色彩的能力，结合实际，提高设计构思的表达能力。</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主要内容：色彩基本元素的认知、色彩的感知、色彩传播语言等内容。</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教学要求：通过色彩训练，提高学生观察及表现能力，养成学生自觉收集资料为以后设计活动做准备的良好习惯。</w:t>
      </w:r>
    </w:p>
    <w:p w:rsidR="00AC53DE" w:rsidRPr="00E4534E" w:rsidRDefault="002217B8"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3.《</w:t>
      </w:r>
      <w:r w:rsidR="00AC53DE" w:rsidRPr="00E4534E">
        <w:rPr>
          <w:rFonts w:ascii="宋体" w:hAnsi="宋体" w:hint="eastAsia"/>
          <w:sz w:val="24"/>
          <w:szCs w:val="24"/>
        </w:rPr>
        <w:t>平面构成</w:t>
      </w:r>
      <w:r w:rsidRPr="00E4534E">
        <w:rPr>
          <w:rFonts w:ascii="宋体" w:hAnsi="宋体" w:hint="eastAsia"/>
          <w:sz w:val="24"/>
          <w:szCs w:val="24"/>
        </w:rPr>
        <w:t>》</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w:t>
      </w:r>
      <w:r w:rsidR="0036383C" w:rsidRPr="00E4534E">
        <w:rPr>
          <w:rFonts w:ascii="宋体" w:hAnsi="宋体" w:hint="eastAsia"/>
          <w:sz w:val="24"/>
          <w:szCs w:val="24"/>
        </w:rPr>
        <w:t>培养学生技法自身设计灵感的能力，养成学生良好的</w:t>
      </w:r>
      <w:proofErr w:type="gramStart"/>
      <w:r w:rsidR="0036383C" w:rsidRPr="00E4534E">
        <w:rPr>
          <w:rFonts w:ascii="宋体" w:hAnsi="宋体" w:hint="eastAsia"/>
          <w:sz w:val="24"/>
          <w:szCs w:val="24"/>
        </w:rPr>
        <w:t>的</w:t>
      </w:r>
      <w:proofErr w:type="gramEnd"/>
      <w:r w:rsidR="0036383C" w:rsidRPr="00E4534E">
        <w:rPr>
          <w:rFonts w:ascii="宋体" w:hAnsi="宋体" w:hint="eastAsia"/>
          <w:sz w:val="24"/>
          <w:szCs w:val="24"/>
        </w:rPr>
        <w:t>基础图形、形态、形态构成的造型能力和构图能力及设计思维习惯。</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w:t>
      </w:r>
      <w:r w:rsidR="0036383C" w:rsidRPr="00E4534E">
        <w:rPr>
          <w:rFonts w:ascii="宋体" w:hAnsi="宋体" w:hint="eastAsia"/>
          <w:sz w:val="24"/>
          <w:szCs w:val="24"/>
        </w:rPr>
        <w:t>点、线、面的构成形式以及机理、平衡、成长、变化等造型方式。</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w:t>
      </w:r>
      <w:r w:rsidR="0036383C" w:rsidRPr="00E4534E">
        <w:rPr>
          <w:rFonts w:hint="eastAsia"/>
          <w:sz w:val="24"/>
        </w:rPr>
        <w:t>通过理论讲述、教学示范、作业练习作业评解使学生学会用点、线、面等语言去设计和表现形象。</w:t>
      </w:r>
    </w:p>
    <w:p w:rsidR="00BF2749" w:rsidRPr="00E4534E" w:rsidRDefault="002217B8"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4.《</w:t>
      </w:r>
      <w:r w:rsidR="00AC53DE" w:rsidRPr="00E4534E">
        <w:rPr>
          <w:rFonts w:ascii="宋体" w:hAnsi="宋体" w:hint="eastAsia"/>
          <w:sz w:val="24"/>
          <w:szCs w:val="24"/>
        </w:rPr>
        <w:t>色彩构成</w:t>
      </w:r>
      <w:r w:rsidRPr="00E4534E">
        <w:rPr>
          <w:rFonts w:ascii="宋体" w:hAnsi="宋体" w:hint="eastAsia"/>
          <w:sz w:val="24"/>
          <w:szCs w:val="24"/>
        </w:rPr>
        <w:t>》</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w:t>
      </w:r>
      <w:r w:rsidR="00407E10" w:rsidRPr="00E4534E">
        <w:rPr>
          <w:rFonts w:ascii="宋体" w:hAnsi="宋体" w:hint="eastAsia"/>
          <w:sz w:val="24"/>
          <w:szCs w:val="24"/>
        </w:rPr>
        <w:t>使学生掌握色彩构成的基本概念、了解色彩，并熟练掌握色彩在设计中的规则。</w:t>
      </w:r>
    </w:p>
    <w:p w:rsidR="00960DB8"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w:t>
      </w:r>
      <w:r w:rsidR="00960DB8" w:rsidRPr="00E4534E">
        <w:rPr>
          <w:rFonts w:ascii="宋体" w:hAnsi="宋体" w:hint="eastAsia"/>
          <w:sz w:val="24"/>
          <w:szCs w:val="24"/>
        </w:rPr>
        <w:t>色彩的基本元素及其性格</w:t>
      </w:r>
      <w:r w:rsidR="00407E10" w:rsidRPr="00E4534E">
        <w:rPr>
          <w:rFonts w:ascii="宋体" w:hAnsi="宋体" w:hint="eastAsia"/>
          <w:sz w:val="24"/>
          <w:szCs w:val="24"/>
        </w:rPr>
        <w:t>，</w:t>
      </w:r>
      <w:r w:rsidR="00960DB8" w:rsidRPr="00E4534E">
        <w:rPr>
          <w:rFonts w:ascii="宋体" w:hAnsi="宋体" w:hint="eastAsia"/>
          <w:sz w:val="24"/>
          <w:szCs w:val="24"/>
        </w:rPr>
        <w:t>色彩的采集与重构的方法，流行色的视觉分析。</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w:t>
      </w:r>
      <w:r w:rsidR="00960DB8" w:rsidRPr="00E4534E">
        <w:rPr>
          <w:rFonts w:ascii="宋体" w:hAnsi="宋体" w:hint="eastAsia"/>
          <w:sz w:val="24"/>
          <w:szCs w:val="24"/>
        </w:rPr>
        <w:t>通过对色彩语言的系统练习，使学生建立起科学的色彩概念，掌握色彩的生理、心理变化，色彩创意设计的方式与方法，能够熟练地运用色彩表现主</w:t>
      </w:r>
      <w:r w:rsidR="00960DB8" w:rsidRPr="00E4534E">
        <w:rPr>
          <w:rFonts w:ascii="宋体" w:hAnsi="宋体" w:hint="eastAsia"/>
          <w:sz w:val="24"/>
          <w:szCs w:val="24"/>
        </w:rPr>
        <w:lastRenderedPageBreak/>
        <w:t>题。</w:t>
      </w:r>
    </w:p>
    <w:p w:rsidR="00AC53DE" w:rsidRPr="00E4534E" w:rsidRDefault="002217B8"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5.《</w:t>
      </w:r>
      <w:r w:rsidR="00AC53DE" w:rsidRPr="00E4534E">
        <w:rPr>
          <w:rFonts w:ascii="宋体" w:hAnsi="宋体" w:hint="eastAsia"/>
          <w:sz w:val="24"/>
          <w:szCs w:val="24"/>
        </w:rPr>
        <w:t>立体构成</w:t>
      </w:r>
      <w:r w:rsidRPr="00E4534E">
        <w:rPr>
          <w:rFonts w:ascii="宋体" w:hAnsi="宋体" w:hint="eastAsia"/>
          <w:sz w:val="24"/>
          <w:szCs w:val="24"/>
        </w:rPr>
        <w:t>》</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w:t>
      </w:r>
      <w:r w:rsidR="00BB2ECE" w:rsidRPr="00E4534E">
        <w:rPr>
          <w:rFonts w:ascii="宋体" w:hAnsi="宋体" w:hint="eastAsia"/>
          <w:sz w:val="24"/>
          <w:szCs w:val="24"/>
        </w:rPr>
        <w:t>能熟练进行有目的的视觉创造，注重对造型现代感觉的体验及训练，最终能</w:t>
      </w:r>
      <w:proofErr w:type="gramStart"/>
      <w:r w:rsidR="00BB2ECE" w:rsidRPr="00E4534E">
        <w:rPr>
          <w:rFonts w:ascii="宋体" w:hAnsi="宋体" w:hint="eastAsia"/>
          <w:sz w:val="24"/>
          <w:szCs w:val="24"/>
        </w:rPr>
        <w:t>将形式</w:t>
      </w:r>
      <w:proofErr w:type="gramEnd"/>
      <w:r w:rsidR="00BB2ECE" w:rsidRPr="00E4534E">
        <w:rPr>
          <w:rFonts w:ascii="宋体" w:hAnsi="宋体" w:hint="eastAsia"/>
          <w:sz w:val="24"/>
          <w:szCs w:val="24"/>
        </w:rPr>
        <w:t>构成法则进行综合表达，将形态、构成、美的法则进行综合，并能绘制较为精细的设计等，制作较为完整的空间立体设计方案。</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w:t>
      </w:r>
      <w:r w:rsidR="001D5BEC" w:rsidRPr="00E4534E">
        <w:rPr>
          <w:rFonts w:ascii="宋体" w:hAnsi="宋体" w:hint="eastAsia"/>
          <w:sz w:val="24"/>
          <w:szCs w:val="24"/>
        </w:rPr>
        <w:t>线、面、块的</w:t>
      </w:r>
      <w:r w:rsidR="00BB2ECE" w:rsidRPr="00E4534E">
        <w:rPr>
          <w:rFonts w:ascii="宋体" w:hAnsi="宋体" w:hint="eastAsia"/>
          <w:sz w:val="24"/>
          <w:szCs w:val="24"/>
        </w:rPr>
        <w:t>构成形式。</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w:t>
      </w:r>
      <w:r w:rsidR="00BB2ECE" w:rsidRPr="00E4534E">
        <w:rPr>
          <w:rFonts w:ascii="宋体" w:hAnsi="宋体" w:hint="eastAsia"/>
          <w:sz w:val="24"/>
          <w:szCs w:val="24"/>
        </w:rPr>
        <w:t>要求学生对立体形态进行科学的解剖，重新组合，创造出新得形态。</w:t>
      </w:r>
    </w:p>
    <w:p w:rsidR="00AC53DE" w:rsidRPr="00E4534E" w:rsidRDefault="002217B8"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6. 《</w:t>
      </w:r>
      <w:r w:rsidR="00AC53DE" w:rsidRPr="00E4534E">
        <w:rPr>
          <w:rFonts w:ascii="宋体" w:hAnsi="宋体" w:hint="eastAsia"/>
          <w:sz w:val="24"/>
          <w:szCs w:val="24"/>
        </w:rPr>
        <w:t>AutoCAD基础设计</w:t>
      </w:r>
      <w:r w:rsidRPr="00E4534E">
        <w:rPr>
          <w:rFonts w:ascii="宋体" w:hAnsi="宋体" w:hint="eastAsia"/>
          <w:sz w:val="24"/>
          <w:szCs w:val="24"/>
        </w:rPr>
        <w:t>》</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w:t>
      </w:r>
      <w:r w:rsidR="008D1535" w:rsidRPr="00E4534E">
        <w:rPr>
          <w:rFonts w:ascii="宋体" w:hAnsi="宋体" w:hint="eastAsia"/>
          <w:sz w:val="24"/>
          <w:szCs w:val="24"/>
        </w:rPr>
        <w:t>了解AutoCAD软件功能及应用领域；理解CAD绘图与修改命令的使用方法</w:t>
      </w:r>
      <w:proofErr w:type="gramStart"/>
      <w:r w:rsidR="008D1535" w:rsidRPr="00E4534E">
        <w:rPr>
          <w:rFonts w:ascii="宋体" w:hAnsi="宋体" w:hint="eastAsia"/>
          <w:sz w:val="24"/>
          <w:szCs w:val="24"/>
        </w:rPr>
        <w:t>及图层管理和图块在</w:t>
      </w:r>
      <w:proofErr w:type="gramEnd"/>
      <w:r w:rsidR="008D1535" w:rsidRPr="00E4534E">
        <w:rPr>
          <w:rFonts w:ascii="宋体" w:hAnsi="宋体" w:hint="eastAsia"/>
          <w:sz w:val="24"/>
          <w:szCs w:val="24"/>
        </w:rPr>
        <w:t>绘图中的应用；绘制室内装饰图元及室内平面图、立面图、顶棚图的设计与绘制。</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w:t>
      </w:r>
      <w:r w:rsidR="008D1535" w:rsidRPr="00E4534E">
        <w:rPr>
          <w:rFonts w:ascii="宋体" w:hAnsi="宋体" w:hint="eastAsia"/>
          <w:sz w:val="24"/>
          <w:szCs w:val="24"/>
        </w:rPr>
        <w:t>CAD基本图形及</w:t>
      </w:r>
      <w:proofErr w:type="gramStart"/>
      <w:r w:rsidR="008D1535" w:rsidRPr="00E4534E">
        <w:rPr>
          <w:rFonts w:ascii="宋体" w:hAnsi="宋体" w:hint="eastAsia"/>
          <w:sz w:val="24"/>
          <w:szCs w:val="24"/>
        </w:rPr>
        <w:t>室内图块</w:t>
      </w:r>
      <w:proofErr w:type="gramEnd"/>
      <w:r w:rsidR="008D1535" w:rsidRPr="00E4534E">
        <w:rPr>
          <w:rFonts w:ascii="宋体" w:hAnsi="宋体" w:hint="eastAsia"/>
          <w:sz w:val="24"/>
          <w:szCs w:val="24"/>
        </w:rPr>
        <w:t>的绘制，室内设计平面、立面图的绘制。</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w:t>
      </w:r>
      <w:r w:rsidR="008D1535" w:rsidRPr="00E4534E">
        <w:rPr>
          <w:rFonts w:ascii="宋体" w:hAnsi="宋体" w:hint="eastAsia"/>
          <w:sz w:val="24"/>
          <w:szCs w:val="24"/>
        </w:rPr>
        <w:t>在课程的实</w:t>
      </w:r>
      <w:proofErr w:type="gramStart"/>
      <w:r w:rsidR="008D1535" w:rsidRPr="00E4534E">
        <w:rPr>
          <w:rFonts w:ascii="宋体" w:hAnsi="宋体" w:hint="eastAsia"/>
          <w:sz w:val="24"/>
          <w:szCs w:val="24"/>
        </w:rPr>
        <w:t>训项目</w:t>
      </w:r>
      <w:proofErr w:type="gramEnd"/>
      <w:r w:rsidR="008D1535" w:rsidRPr="00E4534E">
        <w:rPr>
          <w:rFonts w:ascii="宋体" w:hAnsi="宋体" w:hint="eastAsia"/>
          <w:sz w:val="24"/>
          <w:szCs w:val="24"/>
        </w:rPr>
        <w:t xml:space="preserve">中，让学生经历由低级的模仿到高级的独立创作。 </w:t>
      </w:r>
    </w:p>
    <w:p w:rsidR="00AC53DE" w:rsidRPr="00E4534E" w:rsidRDefault="002217B8"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7. 《</w:t>
      </w:r>
      <w:r w:rsidR="00AC53DE" w:rsidRPr="00E4534E">
        <w:rPr>
          <w:rFonts w:ascii="宋体" w:hAnsi="宋体" w:hint="eastAsia"/>
          <w:sz w:val="24"/>
          <w:szCs w:val="24"/>
        </w:rPr>
        <w:t>Photoshop 基础设计</w:t>
      </w:r>
      <w:r w:rsidRPr="00E4534E">
        <w:rPr>
          <w:rFonts w:ascii="宋体" w:hAnsi="宋体" w:hint="eastAsia"/>
          <w:sz w:val="24"/>
          <w:szCs w:val="24"/>
        </w:rPr>
        <w:t>》</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w:t>
      </w:r>
      <w:r w:rsidR="00DF41B4" w:rsidRPr="00E4534E">
        <w:rPr>
          <w:rFonts w:ascii="宋体" w:hAnsi="宋体" w:hint="eastAsia"/>
          <w:sz w:val="24"/>
          <w:szCs w:val="24"/>
        </w:rPr>
        <w:t>了解Photoshop软件功能界面、色彩模式、文字与路径、</w:t>
      </w:r>
      <w:proofErr w:type="gramStart"/>
      <w:r w:rsidR="00DF41B4" w:rsidRPr="00E4534E">
        <w:rPr>
          <w:rFonts w:ascii="宋体" w:hAnsi="宋体" w:hint="eastAsia"/>
          <w:sz w:val="24"/>
          <w:szCs w:val="24"/>
        </w:rPr>
        <w:t>图层与</w:t>
      </w:r>
      <w:proofErr w:type="gramEnd"/>
      <w:r w:rsidR="00DF41B4" w:rsidRPr="00E4534E">
        <w:rPr>
          <w:rFonts w:ascii="宋体" w:hAnsi="宋体" w:hint="eastAsia"/>
          <w:sz w:val="24"/>
          <w:szCs w:val="24"/>
        </w:rPr>
        <w:t>图像、</w:t>
      </w:r>
      <w:proofErr w:type="gramStart"/>
      <w:r w:rsidR="00DF41B4" w:rsidRPr="00E4534E">
        <w:rPr>
          <w:rFonts w:ascii="宋体" w:hAnsi="宋体" w:hint="eastAsia"/>
          <w:sz w:val="24"/>
          <w:szCs w:val="24"/>
        </w:rPr>
        <w:t>蒙版与</w:t>
      </w:r>
      <w:proofErr w:type="gramEnd"/>
      <w:r w:rsidR="00DF41B4" w:rsidRPr="00E4534E">
        <w:rPr>
          <w:rFonts w:ascii="宋体" w:hAnsi="宋体" w:hint="eastAsia"/>
          <w:sz w:val="24"/>
          <w:szCs w:val="24"/>
        </w:rPr>
        <w:t>通道、滤镜等基本功能。</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w:t>
      </w:r>
      <w:r w:rsidR="00DF41B4" w:rsidRPr="00E4534E">
        <w:rPr>
          <w:rFonts w:ascii="宋体" w:hAnsi="宋体" w:hint="eastAsia"/>
          <w:sz w:val="24"/>
          <w:szCs w:val="24"/>
        </w:rPr>
        <w:t>图片的编辑与合成，建筑、室内设计效果图的后期处理等。</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w:t>
      </w:r>
      <w:r w:rsidR="00DF41B4" w:rsidRPr="00E4534E">
        <w:rPr>
          <w:rFonts w:ascii="宋体" w:hAnsi="宋体" w:hint="eastAsia"/>
          <w:sz w:val="24"/>
          <w:szCs w:val="24"/>
        </w:rPr>
        <w:t>让学生经历由不会操作到发现解决问题的方法，由低端的模仿到高端的独立创作，由简单的图形到复杂的图像，由基础的软件技术到重视图像的审美质量。</w:t>
      </w:r>
    </w:p>
    <w:p w:rsidR="00AC53DE" w:rsidRPr="00E4534E" w:rsidRDefault="002217B8"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8. 《</w:t>
      </w:r>
      <w:r w:rsidR="00AC53DE" w:rsidRPr="00E4534E">
        <w:rPr>
          <w:rFonts w:ascii="宋体" w:hAnsi="宋体" w:hint="eastAsia"/>
          <w:sz w:val="24"/>
          <w:szCs w:val="24"/>
        </w:rPr>
        <w:t>3DS MAX基础设计</w:t>
      </w:r>
      <w:r w:rsidRPr="00E4534E">
        <w:rPr>
          <w:rFonts w:ascii="宋体" w:hAnsi="宋体" w:hint="eastAsia"/>
          <w:sz w:val="24"/>
          <w:szCs w:val="24"/>
        </w:rPr>
        <w:t>》</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w:t>
      </w:r>
      <w:r w:rsidR="00F40B8A" w:rsidRPr="00E4534E">
        <w:rPr>
          <w:rFonts w:ascii="宋体" w:hAnsi="宋体" w:hint="eastAsia"/>
          <w:sz w:val="24"/>
          <w:szCs w:val="24"/>
        </w:rPr>
        <w:t>培养学生掌握应用3DS MAX基础设计的基本理论、基本方法，</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w:t>
      </w:r>
      <w:r w:rsidR="00F40B8A" w:rsidRPr="00E4534E">
        <w:rPr>
          <w:rFonts w:ascii="宋体" w:hAnsi="宋体" w:hint="eastAsia"/>
          <w:sz w:val="24"/>
          <w:szCs w:val="24"/>
        </w:rPr>
        <w:t>了解3DS MAX软件功能界面、现成的三维物体建模、扩展三维物体建模、二维样条线建模、复合建模、多边形建模、造型修改器、</w:t>
      </w:r>
      <w:proofErr w:type="spellStart"/>
      <w:r w:rsidR="00F40B8A" w:rsidRPr="00E4534E">
        <w:rPr>
          <w:rFonts w:ascii="宋体" w:hAnsi="宋体" w:hint="eastAsia"/>
          <w:sz w:val="24"/>
          <w:szCs w:val="24"/>
        </w:rPr>
        <w:t>VRay</w:t>
      </w:r>
      <w:proofErr w:type="spellEnd"/>
      <w:proofErr w:type="gramStart"/>
      <w:r w:rsidR="00F40B8A" w:rsidRPr="00E4534E">
        <w:rPr>
          <w:rFonts w:ascii="宋体" w:hAnsi="宋体" w:hint="eastAsia"/>
          <w:sz w:val="24"/>
          <w:szCs w:val="24"/>
        </w:rPr>
        <w:t>渲染器</w:t>
      </w:r>
      <w:proofErr w:type="gramEnd"/>
      <w:r w:rsidR="00F40B8A" w:rsidRPr="00E4534E">
        <w:rPr>
          <w:rFonts w:ascii="宋体" w:hAnsi="宋体" w:hint="eastAsia"/>
          <w:sz w:val="24"/>
          <w:szCs w:val="24"/>
        </w:rPr>
        <w:t>等基本功能</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w:t>
      </w:r>
      <w:r w:rsidR="00F40B8A" w:rsidRPr="00E4534E">
        <w:rPr>
          <w:rFonts w:ascii="宋体" w:hAnsi="宋体" w:hint="eastAsia"/>
          <w:sz w:val="24"/>
          <w:szCs w:val="24"/>
        </w:rPr>
        <w:t>要求学生在3DS MAX基础设计课程中由对软件技能的学习逐渐领悟创新的思维方式和健康的审美意识。</w:t>
      </w:r>
    </w:p>
    <w:p w:rsidR="00AC53DE" w:rsidRPr="00E4534E" w:rsidRDefault="002217B8"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9. 《</w:t>
      </w:r>
      <w:proofErr w:type="spellStart"/>
      <w:r w:rsidR="00AC53DE" w:rsidRPr="00E4534E">
        <w:rPr>
          <w:rFonts w:ascii="宋体" w:hAnsi="宋体" w:hint="eastAsia"/>
          <w:sz w:val="24"/>
          <w:szCs w:val="24"/>
        </w:rPr>
        <w:t>sketchup</w:t>
      </w:r>
      <w:proofErr w:type="spellEnd"/>
      <w:r w:rsidR="0070404F" w:rsidRPr="00E4534E">
        <w:rPr>
          <w:rFonts w:ascii="宋体" w:hAnsi="宋体" w:hint="eastAsia"/>
          <w:sz w:val="24"/>
          <w:szCs w:val="24"/>
        </w:rPr>
        <w:t>室内</w:t>
      </w:r>
      <w:r w:rsidR="00AC53DE" w:rsidRPr="00E4534E">
        <w:rPr>
          <w:rFonts w:ascii="宋体" w:hAnsi="宋体" w:hint="eastAsia"/>
          <w:sz w:val="24"/>
          <w:szCs w:val="24"/>
        </w:rPr>
        <w:t>设计</w:t>
      </w:r>
      <w:r w:rsidRPr="00E4534E">
        <w:rPr>
          <w:rFonts w:ascii="宋体" w:hAnsi="宋体" w:hint="eastAsia"/>
          <w:sz w:val="24"/>
          <w:szCs w:val="24"/>
        </w:rPr>
        <w:t>》</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w:t>
      </w:r>
      <w:r w:rsidR="009D7CB5" w:rsidRPr="00E4534E">
        <w:rPr>
          <w:rFonts w:ascii="宋体" w:hAnsi="宋体" w:hint="eastAsia"/>
          <w:sz w:val="24"/>
          <w:szCs w:val="24"/>
        </w:rPr>
        <w:t>通过模仿教师对各种模型编辑操作，掌握灵活应用</w:t>
      </w:r>
      <w:proofErr w:type="spellStart"/>
      <w:r w:rsidR="009D7CB5" w:rsidRPr="00E4534E">
        <w:rPr>
          <w:rFonts w:ascii="宋体" w:hAnsi="宋体" w:hint="eastAsia"/>
          <w:sz w:val="24"/>
          <w:szCs w:val="24"/>
        </w:rPr>
        <w:t>SketchUp</w:t>
      </w:r>
      <w:proofErr w:type="spellEnd"/>
      <w:r w:rsidR="009D7CB5" w:rsidRPr="00E4534E">
        <w:rPr>
          <w:rFonts w:ascii="宋体" w:hAnsi="宋体" w:hint="eastAsia"/>
          <w:sz w:val="24"/>
          <w:szCs w:val="24"/>
        </w:rPr>
        <w:t>软件中的各功能命令的方法，能根据自己的设计意图任创作简单模型和室内外模型。</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w:t>
      </w:r>
      <w:r w:rsidR="009D7CB5" w:rsidRPr="00E4534E">
        <w:rPr>
          <w:rFonts w:ascii="宋体" w:hAnsi="宋体" w:hint="eastAsia"/>
          <w:sz w:val="24"/>
          <w:szCs w:val="24"/>
        </w:rPr>
        <w:t>屋顶、窗户、墙体、室内家具，室外公共家具等的模型创建。</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lastRenderedPageBreak/>
        <w:t>教学要求：</w:t>
      </w:r>
      <w:r w:rsidR="009D7CB5" w:rsidRPr="00E4534E">
        <w:rPr>
          <w:rFonts w:ascii="宋体" w:hAnsi="宋体" w:hint="eastAsia"/>
          <w:sz w:val="24"/>
          <w:szCs w:val="24"/>
        </w:rPr>
        <w:t>在</w:t>
      </w:r>
      <w:proofErr w:type="spellStart"/>
      <w:r w:rsidR="009D7CB5" w:rsidRPr="00E4534E">
        <w:rPr>
          <w:rFonts w:ascii="宋体" w:hAnsi="宋体" w:hint="eastAsia"/>
          <w:sz w:val="24"/>
          <w:szCs w:val="24"/>
        </w:rPr>
        <w:t>SketchUp</w:t>
      </w:r>
      <w:proofErr w:type="spellEnd"/>
      <w:r w:rsidR="0070404F" w:rsidRPr="00E4534E">
        <w:rPr>
          <w:rFonts w:ascii="宋体" w:hAnsi="宋体" w:hint="eastAsia"/>
          <w:sz w:val="24"/>
          <w:szCs w:val="24"/>
        </w:rPr>
        <w:t>室内</w:t>
      </w:r>
      <w:r w:rsidR="009D7CB5" w:rsidRPr="00E4534E">
        <w:rPr>
          <w:rFonts w:ascii="宋体" w:hAnsi="宋体" w:hint="eastAsia"/>
          <w:sz w:val="24"/>
          <w:szCs w:val="24"/>
        </w:rPr>
        <w:t>设计课程的十四个实</w:t>
      </w:r>
      <w:proofErr w:type="gramStart"/>
      <w:r w:rsidR="009D7CB5" w:rsidRPr="00E4534E">
        <w:rPr>
          <w:rFonts w:ascii="宋体" w:hAnsi="宋体" w:hint="eastAsia"/>
          <w:sz w:val="24"/>
          <w:szCs w:val="24"/>
        </w:rPr>
        <w:t>训项目</w:t>
      </w:r>
      <w:proofErr w:type="gramEnd"/>
      <w:r w:rsidR="009D7CB5" w:rsidRPr="00E4534E">
        <w:rPr>
          <w:rFonts w:ascii="宋体" w:hAnsi="宋体" w:hint="eastAsia"/>
          <w:sz w:val="24"/>
          <w:szCs w:val="24"/>
        </w:rPr>
        <w:t>中，让学生经历由不会操作到发现解决问题的方法。</w:t>
      </w:r>
    </w:p>
    <w:p w:rsidR="0070404F" w:rsidRPr="00E4534E" w:rsidRDefault="0070404F"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（2）专业核心课程</w:t>
      </w:r>
    </w:p>
    <w:p w:rsidR="0070404F" w:rsidRPr="00E4534E" w:rsidRDefault="0070404F"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专业核心课程设置了</w:t>
      </w:r>
      <w:r w:rsidR="00AD7AA8" w:rsidRPr="00E4534E">
        <w:rPr>
          <w:rFonts w:ascii="宋体" w:hAnsi="宋体"/>
          <w:sz w:val="24"/>
          <w:szCs w:val="24"/>
        </w:rPr>
        <w:t>8</w:t>
      </w:r>
      <w:r w:rsidRPr="00E4534E">
        <w:rPr>
          <w:rFonts w:ascii="宋体" w:hAnsi="宋体" w:hint="eastAsia"/>
          <w:sz w:val="24"/>
          <w:szCs w:val="24"/>
        </w:rPr>
        <w:t>门课程，包括《室内设计手绘技法》、《室内手绘方案设计》、《效果图深化设计》、《</w:t>
      </w:r>
      <w:r w:rsidRPr="00E4534E">
        <w:rPr>
          <w:rFonts w:ascii="宋体" w:hAnsi="宋体"/>
          <w:sz w:val="24"/>
          <w:szCs w:val="24"/>
        </w:rPr>
        <w:t>AutoCAD</w:t>
      </w:r>
      <w:r w:rsidRPr="00E4534E">
        <w:rPr>
          <w:rFonts w:ascii="宋体" w:hAnsi="宋体" w:hint="eastAsia"/>
          <w:sz w:val="24"/>
          <w:szCs w:val="24"/>
        </w:rPr>
        <w:t>施工图设计》、《室内材料与</w:t>
      </w:r>
      <w:r w:rsidR="00AD7AA8" w:rsidRPr="00E4534E">
        <w:rPr>
          <w:rFonts w:ascii="宋体" w:hAnsi="宋体" w:hint="eastAsia"/>
          <w:sz w:val="24"/>
          <w:szCs w:val="24"/>
        </w:rPr>
        <w:t>工艺》、《室内装饰作业》、《室内配饰与设计》、《住宅空间解析》</w:t>
      </w:r>
      <w:r w:rsidRPr="00E4534E">
        <w:rPr>
          <w:rFonts w:ascii="宋体" w:hAnsi="宋体" w:hint="eastAsia"/>
          <w:sz w:val="24"/>
          <w:szCs w:val="24"/>
        </w:rPr>
        <w:t>等。</w:t>
      </w:r>
    </w:p>
    <w:p w:rsidR="00AC53DE" w:rsidRPr="00E4534E" w:rsidRDefault="0070404F"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1</w:t>
      </w:r>
      <w:r w:rsidR="002217B8" w:rsidRPr="00E4534E">
        <w:rPr>
          <w:rFonts w:ascii="宋体" w:hAnsi="宋体" w:hint="eastAsia"/>
          <w:sz w:val="24"/>
          <w:szCs w:val="24"/>
        </w:rPr>
        <w:t>. 《</w:t>
      </w:r>
      <w:r w:rsidR="00AC53DE" w:rsidRPr="00E4534E">
        <w:rPr>
          <w:rFonts w:ascii="宋体" w:hAnsi="宋体" w:hint="eastAsia"/>
          <w:sz w:val="24"/>
          <w:szCs w:val="24"/>
        </w:rPr>
        <w:t>室内设计手绘技法</w:t>
      </w:r>
      <w:r w:rsidR="002217B8" w:rsidRPr="00E4534E">
        <w:rPr>
          <w:rFonts w:ascii="宋体" w:hAnsi="宋体" w:hint="eastAsia"/>
          <w:sz w:val="24"/>
          <w:szCs w:val="24"/>
        </w:rPr>
        <w:t>》</w:t>
      </w:r>
    </w:p>
    <w:p w:rsidR="00037191"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课程目标：掌握室内手绘表现的基本技法。</w:t>
      </w:r>
    </w:p>
    <w:p w:rsidR="00037191"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主要内容：绘制概念草图、平面图、立面图、剖面图、节点图，用马克笔绘制室内设计效果图、室内设计方案平面图设计、室内设计方案效果图。</w:t>
      </w:r>
    </w:p>
    <w:p w:rsidR="00037191"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教学要求：要求学生能熟练掌握室内设计手绘效果图的着色步骤与配色方案；并能掌握家居空间设计手绘效果图、公共空间室内设计手绘效果图的绘制。</w:t>
      </w:r>
    </w:p>
    <w:p w:rsidR="00AC53DE" w:rsidRPr="00E4534E" w:rsidRDefault="0070404F"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2</w:t>
      </w:r>
      <w:r w:rsidR="002217B8" w:rsidRPr="00E4534E">
        <w:rPr>
          <w:rFonts w:ascii="宋体" w:hAnsi="宋体" w:hint="eastAsia"/>
          <w:sz w:val="24"/>
          <w:szCs w:val="24"/>
        </w:rPr>
        <w:t>. 《</w:t>
      </w:r>
      <w:r w:rsidR="00AC53DE" w:rsidRPr="00E4534E">
        <w:rPr>
          <w:rFonts w:ascii="宋体" w:hAnsi="宋体" w:hint="eastAsia"/>
          <w:sz w:val="24"/>
          <w:szCs w:val="24"/>
        </w:rPr>
        <w:t>室内手绘方案设计</w:t>
      </w:r>
      <w:r w:rsidR="002217B8" w:rsidRPr="00E4534E">
        <w:rPr>
          <w:rFonts w:ascii="宋体" w:hAnsi="宋体" w:hint="eastAsia"/>
          <w:sz w:val="24"/>
          <w:szCs w:val="24"/>
        </w:rPr>
        <w:t>》</w:t>
      </w:r>
    </w:p>
    <w:p w:rsidR="00037191"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课程目标：掌握用手绘的形式流畅准确的表达设计理念的能力。</w:t>
      </w:r>
    </w:p>
    <w:p w:rsidR="00037191"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主要内容：用手绘的形式快速的将室内设计的方案表达出来，包括平面图、立面图、施工图、施工图、节点详图、效果图等具体内容。</w:t>
      </w:r>
    </w:p>
    <w:p w:rsidR="00037191"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教学要求：求学</w:t>
      </w:r>
      <w:proofErr w:type="gramStart"/>
      <w:r w:rsidRPr="00E4534E">
        <w:rPr>
          <w:rFonts w:ascii="宋体" w:hAnsi="宋体" w:hint="eastAsia"/>
          <w:sz w:val="24"/>
          <w:szCs w:val="24"/>
        </w:rPr>
        <w:t>生掌握</w:t>
      </w:r>
      <w:proofErr w:type="gramEnd"/>
      <w:r w:rsidRPr="00E4534E">
        <w:rPr>
          <w:rFonts w:ascii="宋体" w:hAnsi="宋体" w:hint="eastAsia"/>
          <w:sz w:val="24"/>
          <w:szCs w:val="24"/>
        </w:rPr>
        <w:t>室内设计手绘方案设计的包括施工图和效果图规范在内的行业规范，并能依据规范，快速的将自己对室内空间的设计创意完整的表达出来。</w:t>
      </w:r>
    </w:p>
    <w:p w:rsidR="00AC53DE" w:rsidRPr="00E4534E" w:rsidRDefault="0070404F"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3</w:t>
      </w:r>
      <w:r w:rsidR="002217B8" w:rsidRPr="00E4534E">
        <w:rPr>
          <w:rFonts w:ascii="宋体" w:hAnsi="宋体" w:hint="eastAsia"/>
          <w:sz w:val="24"/>
          <w:szCs w:val="24"/>
        </w:rPr>
        <w:t>. 《</w:t>
      </w:r>
      <w:r w:rsidR="00AC53DE" w:rsidRPr="00E4534E">
        <w:rPr>
          <w:rFonts w:ascii="宋体" w:hAnsi="宋体" w:hint="eastAsia"/>
          <w:sz w:val="24"/>
          <w:szCs w:val="24"/>
        </w:rPr>
        <w:t>效果图深化设计</w:t>
      </w:r>
      <w:r w:rsidR="002217B8" w:rsidRPr="00E4534E">
        <w:rPr>
          <w:rFonts w:ascii="宋体" w:hAnsi="宋体" w:hint="eastAsia"/>
          <w:sz w:val="24"/>
          <w:szCs w:val="24"/>
        </w:rPr>
        <w:t>》</w:t>
      </w:r>
    </w:p>
    <w:p w:rsidR="00037191"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w:t>
      </w:r>
      <w:r w:rsidR="00392A32" w:rsidRPr="00E4534E">
        <w:rPr>
          <w:rFonts w:ascii="宋体" w:hAnsi="宋体" w:hint="eastAsia"/>
          <w:sz w:val="24"/>
          <w:szCs w:val="24"/>
        </w:rPr>
        <w:t>掌握制作商业级的室内设计效果图的方法。</w:t>
      </w:r>
    </w:p>
    <w:p w:rsidR="00037191"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w:t>
      </w:r>
      <w:r w:rsidR="00392A32" w:rsidRPr="00E4534E">
        <w:rPr>
          <w:rFonts w:ascii="宋体" w:hAnsi="宋体" w:hint="eastAsia"/>
          <w:sz w:val="24"/>
          <w:szCs w:val="24"/>
        </w:rPr>
        <w:t>通过对起居室、餐厅、厨房、卧室、书房、卫生间、公共走道等室内空间进行效果图制作的</w:t>
      </w:r>
      <w:proofErr w:type="gramStart"/>
      <w:r w:rsidR="00392A32" w:rsidRPr="00E4534E">
        <w:rPr>
          <w:rFonts w:ascii="宋体" w:hAnsi="宋体" w:hint="eastAsia"/>
          <w:sz w:val="24"/>
          <w:szCs w:val="24"/>
        </w:rPr>
        <w:t>实训练习</w:t>
      </w:r>
      <w:proofErr w:type="gramEnd"/>
      <w:r w:rsidR="00392A32" w:rsidRPr="00E4534E">
        <w:rPr>
          <w:rFonts w:ascii="宋体" w:hAnsi="宋体" w:hint="eastAsia"/>
          <w:sz w:val="24"/>
          <w:szCs w:val="24"/>
        </w:rPr>
        <w:t>。</w:t>
      </w:r>
    </w:p>
    <w:p w:rsidR="00392A32"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w:t>
      </w:r>
      <w:r w:rsidR="00392A32" w:rsidRPr="00E4534E">
        <w:rPr>
          <w:rFonts w:ascii="宋体" w:hAnsi="宋体" w:hint="eastAsia"/>
          <w:sz w:val="24"/>
          <w:szCs w:val="24"/>
        </w:rPr>
        <w:t>通过对各种效果图形图像的编辑，掌握应用制图软件中的各功能命令的方法，能根据自己的设计意图任意创作和修改图形图像，深化室内各空间效果图表现设计。</w:t>
      </w:r>
    </w:p>
    <w:p w:rsidR="00392A32" w:rsidRPr="00E4534E" w:rsidRDefault="0070404F"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4</w:t>
      </w:r>
      <w:r w:rsidR="002217B8" w:rsidRPr="00E4534E">
        <w:rPr>
          <w:rFonts w:ascii="宋体" w:hAnsi="宋体" w:hint="eastAsia"/>
          <w:sz w:val="24"/>
          <w:szCs w:val="24"/>
        </w:rPr>
        <w:t>. 《</w:t>
      </w:r>
      <w:r w:rsidR="00AC53DE" w:rsidRPr="00E4534E">
        <w:rPr>
          <w:rFonts w:ascii="宋体" w:hAnsi="宋体" w:hint="eastAsia"/>
          <w:sz w:val="24"/>
          <w:szCs w:val="24"/>
        </w:rPr>
        <w:t>AutoCAD施工图设计</w:t>
      </w:r>
      <w:r w:rsidR="002217B8" w:rsidRPr="00E4534E">
        <w:rPr>
          <w:rFonts w:ascii="宋体" w:hAnsi="宋体" w:hint="eastAsia"/>
          <w:sz w:val="24"/>
          <w:szCs w:val="24"/>
        </w:rPr>
        <w:t>》</w:t>
      </w:r>
    </w:p>
    <w:p w:rsidR="00392A32" w:rsidRPr="00E4534E" w:rsidRDefault="00392A32"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课程目标：掌握制作符合施工规范的施工图的方法。</w:t>
      </w:r>
    </w:p>
    <w:p w:rsidR="00392A32" w:rsidRPr="00E4534E" w:rsidRDefault="00392A32"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主要内容：内容主要居住空间cad立面图、剖面图、节点大样图、办公空间平面图、立面图、剖面图、节点大样图、公共空间施工图绘制实训、展示空间施工图绘制实训。</w:t>
      </w:r>
    </w:p>
    <w:p w:rsidR="00392A32" w:rsidRPr="00E4534E" w:rsidRDefault="00392A32"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教学要求：要求学生达到运用相关设计规范、手册、各种标准图集，掌握设计</w:t>
      </w:r>
      <w:r w:rsidRPr="00E4534E">
        <w:rPr>
          <w:rFonts w:ascii="宋体" w:hAnsi="宋体" w:hint="eastAsia"/>
          <w:sz w:val="24"/>
          <w:szCs w:val="24"/>
        </w:rPr>
        <w:lastRenderedPageBreak/>
        <w:t>与施工、技术与经济相结合的思维方式。</w:t>
      </w:r>
    </w:p>
    <w:p w:rsidR="00AC53DE" w:rsidRPr="00E4534E" w:rsidRDefault="0070404F"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5</w:t>
      </w:r>
      <w:r w:rsidR="002217B8" w:rsidRPr="00E4534E">
        <w:rPr>
          <w:rFonts w:ascii="宋体" w:hAnsi="宋体" w:hint="eastAsia"/>
          <w:sz w:val="24"/>
          <w:szCs w:val="24"/>
        </w:rPr>
        <w:t>. 《</w:t>
      </w:r>
      <w:r w:rsidR="00AC53DE" w:rsidRPr="00E4534E">
        <w:rPr>
          <w:rFonts w:ascii="宋体" w:hAnsi="宋体" w:hint="eastAsia"/>
          <w:sz w:val="24"/>
          <w:szCs w:val="24"/>
        </w:rPr>
        <w:t>室内材料与工艺</w:t>
      </w:r>
      <w:r w:rsidR="002217B8" w:rsidRPr="00E4534E">
        <w:rPr>
          <w:rFonts w:ascii="宋体" w:hAnsi="宋体" w:hint="eastAsia"/>
          <w:sz w:val="24"/>
          <w:szCs w:val="24"/>
        </w:rPr>
        <w:t>》</w:t>
      </w:r>
    </w:p>
    <w:p w:rsidR="00037191"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w:t>
      </w:r>
      <w:r w:rsidR="00B54A1A" w:rsidRPr="00E4534E">
        <w:rPr>
          <w:rFonts w:ascii="宋体" w:hAnsi="宋体" w:hint="eastAsia"/>
          <w:sz w:val="24"/>
          <w:szCs w:val="24"/>
        </w:rPr>
        <w:t>了解室内装饰材料的特性并掌握其施工工艺。</w:t>
      </w:r>
    </w:p>
    <w:p w:rsidR="00037191"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w:t>
      </w:r>
      <w:r w:rsidR="00B54A1A" w:rsidRPr="00E4534E">
        <w:rPr>
          <w:rFonts w:ascii="宋体" w:hAnsi="宋体" w:hint="eastAsia"/>
          <w:sz w:val="24"/>
          <w:szCs w:val="24"/>
        </w:rPr>
        <w:t>建筑装饰材料的基本物理知识以及建筑装饰工程相关规定和施工工艺基础。</w:t>
      </w:r>
    </w:p>
    <w:p w:rsidR="00B54A1A"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w:t>
      </w:r>
      <w:r w:rsidR="00B54A1A" w:rsidRPr="00E4534E">
        <w:rPr>
          <w:rFonts w:ascii="宋体" w:hAnsi="宋体" w:hint="eastAsia"/>
          <w:sz w:val="24"/>
          <w:szCs w:val="24"/>
        </w:rPr>
        <w:t>要求学生掌握常见的室内装饰材料的特点、性能和价格；</w:t>
      </w:r>
      <w:proofErr w:type="gramStart"/>
      <w:r w:rsidR="00B54A1A" w:rsidRPr="00E4534E">
        <w:rPr>
          <w:rFonts w:ascii="宋体" w:hAnsi="宋体" w:hint="eastAsia"/>
          <w:sz w:val="24"/>
          <w:szCs w:val="24"/>
        </w:rPr>
        <w:t>了解室</w:t>
      </w:r>
      <w:proofErr w:type="gramEnd"/>
      <w:r w:rsidR="00B54A1A" w:rsidRPr="00E4534E">
        <w:rPr>
          <w:rFonts w:ascii="宋体" w:hAnsi="宋体" w:hint="eastAsia"/>
          <w:sz w:val="24"/>
          <w:szCs w:val="24"/>
        </w:rPr>
        <w:t>内墙面、地面、顶面的常用材料的施工流程和关键环节；能够按照施工方案完成测量、材料选择及施工和验收各阶段工作。</w:t>
      </w:r>
    </w:p>
    <w:p w:rsidR="00AC53DE" w:rsidRPr="00E4534E" w:rsidRDefault="0070404F"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6</w:t>
      </w:r>
      <w:r w:rsidR="002217B8" w:rsidRPr="00E4534E">
        <w:rPr>
          <w:rFonts w:ascii="宋体" w:hAnsi="宋体" w:hint="eastAsia"/>
          <w:sz w:val="24"/>
          <w:szCs w:val="24"/>
        </w:rPr>
        <w:t>. 《</w:t>
      </w:r>
      <w:r w:rsidR="00AC53DE" w:rsidRPr="00E4534E">
        <w:rPr>
          <w:rFonts w:ascii="宋体" w:hAnsi="宋体" w:hint="eastAsia"/>
          <w:sz w:val="24"/>
          <w:szCs w:val="24"/>
        </w:rPr>
        <w:t>室内装饰作业</w:t>
      </w:r>
      <w:r w:rsidR="002217B8" w:rsidRPr="00E4534E">
        <w:rPr>
          <w:rFonts w:ascii="宋体" w:hAnsi="宋体" w:hint="eastAsia"/>
          <w:sz w:val="24"/>
          <w:szCs w:val="24"/>
        </w:rPr>
        <w:t>》</w:t>
      </w:r>
    </w:p>
    <w:p w:rsidR="00037191"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w:t>
      </w:r>
      <w:r w:rsidR="00A435F8" w:rsidRPr="00E4534E">
        <w:rPr>
          <w:rFonts w:ascii="宋体" w:hAnsi="宋体" w:hint="eastAsia"/>
          <w:sz w:val="24"/>
          <w:szCs w:val="24"/>
        </w:rPr>
        <w:t>掌握使用有关室内装饰的设计规范、方法、原理等。</w:t>
      </w:r>
    </w:p>
    <w:p w:rsidR="00037191"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w:t>
      </w:r>
      <w:r w:rsidR="00A435F8" w:rsidRPr="00E4534E">
        <w:rPr>
          <w:rFonts w:ascii="宋体" w:hAnsi="宋体" w:hint="eastAsia"/>
          <w:sz w:val="24"/>
          <w:szCs w:val="24"/>
        </w:rPr>
        <w:t>室内设计风格的演变、人体工程学、环境心理学、室内设计程序、室内空间设计、室内界面设计、室内材质与色彩设计、室内采光与照明设计、室内绿化设计。</w:t>
      </w:r>
    </w:p>
    <w:p w:rsidR="00A435F8" w:rsidRPr="00E4534E" w:rsidRDefault="00037191"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w:t>
      </w:r>
      <w:r w:rsidR="00A435F8" w:rsidRPr="00E4534E">
        <w:rPr>
          <w:rFonts w:ascii="宋体" w:hAnsi="宋体" w:hint="eastAsia"/>
          <w:sz w:val="24"/>
          <w:szCs w:val="24"/>
        </w:rPr>
        <w:t>要求学生掌握室内设计的基本构成要素、空间组合原则方法和室内设计的方法和程序。</w:t>
      </w:r>
    </w:p>
    <w:p w:rsidR="00AC53DE" w:rsidRPr="00E4534E" w:rsidRDefault="0070404F"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7</w:t>
      </w:r>
      <w:r w:rsidR="002217B8" w:rsidRPr="00E4534E">
        <w:rPr>
          <w:rFonts w:ascii="宋体" w:hAnsi="宋体" w:hint="eastAsia"/>
          <w:sz w:val="24"/>
          <w:szCs w:val="24"/>
        </w:rPr>
        <w:t>. 《</w:t>
      </w:r>
      <w:r w:rsidR="00AC53DE" w:rsidRPr="00E4534E">
        <w:rPr>
          <w:rFonts w:ascii="宋体" w:hAnsi="宋体" w:hint="eastAsia"/>
          <w:sz w:val="24"/>
          <w:szCs w:val="24"/>
        </w:rPr>
        <w:t>室内配饰与设计</w:t>
      </w:r>
      <w:r w:rsidR="002217B8" w:rsidRPr="00E4534E">
        <w:rPr>
          <w:rFonts w:ascii="宋体" w:hAnsi="宋体" w:hint="eastAsia"/>
          <w:sz w:val="24"/>
          <w:szCs w:val="24"/>
        </w:rPr>
        <w:t>》</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w:t>
      </w:r>
      <w:r w:rsidR="001B7332" w:rsidRPr="00E4534E">
        <w:rPr>
          <w:rFonts w:ascii="宋体" w:hAnsi="宋体" w:hint="eastAsia"/>
          <w:sz w:val="24"/>
          <w:szCs w:val="24"/>
        </w:rPr>
        <w:t>掌握不同风格室内的软装、陈设设计。</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w:t>
      </w:r>
      <w:r w:rsidR="00A435F8" w:rsidRPr="00E4534E">
        <w:rPr>
          <w:rFonts w:ascii="宋体" w:hAnsi="宋体" w:hint="eastAsia"/>
          <w:sz w:val="24"/>
          <w:szCs w:val="24"/>
        </w:rPr>
        <w:t>家具设计的造型法则、风格及范例、室内陈设概论、室内陈设品的选择、布置与搭配、室内陈设设计的基本程序</w:t>
      </w:r>
      <w:r w:rsidR="001B7332" w:rsidRPr="00E4534E">
        <w:rPr>
          <w:rFonts w:ascii="宋体" w:hAnsi="宋体" w:hint="eastAsia"/>
          <w:sz w:val="24"/>
          <w:szCs w:val="24"/>
        </w:rPr>
        <w:t>等</w:t>
      </w:r>
      <w:r w:rsidR="00A435F8" w:rsidRPr="00E4534E">
        <w:rPr>
          <w:rFonts w:ascii="宋体" w:hAnsi="宋体" w:hint="eastAsia"/>
          <w:sz w:val="24"/>
          <w:szCs w:val="24"/>
        </w:rPr>
        <w:t>。</w:t>
      </w:r>
    </w:p>
    <w:p w:rsidR="00A435F8"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w:t>
      </w:r>
      <w:r w:rsidR="00A435F8" w:rsidRPr="00E4534E">
        <w:rPr>
          <w:rFonts w:ascii="宋体" w:hAnsi="宋体" w:hint="eastAsia"/>
          <w:sz w:val="24"/>
          <w:szCs w:val="24"/>
        </w:rPr>
        <w:t>熟悉家具与陈设设计技术；熟悉家具的基本类型</w:t>
      </w:r>
      <w:r w:rsidR="001B7332" w:rsidRPr="00E4534E">
        <w:rPr>
          <w:rFonts w:ascii="宋体" w:hAnsi="宋体" w:hint="eastAsia"/>
          <w:sz w:val="24"/>
          <w:szCs w:val="24"/>
        </w:rPr>
        <w:t>及其陈设</w:t>
      </w:r>
      <w:r w:rsidR="00A435F8" w:rsidRPr="00E4534E">
        <w:rPr>
          <w:rFonts w:ascii="宋体" w:hAnsi="宋体" w:hint="eastAsia"/>
          <w:sz w:val="24"/>
          <w:szCs w:val="24"/>
        </w:rPr>
        <w:t>的步骤、方法；掌握家具与陈设</w:t>
      </w:r>
      <w:r w:rsidR="001B7332" w:rsidRPr="00E4534E">
        <w:rPr>
          <w:rFonts w:ascii="宋体" w:hAnsi="宋体" w:hint="eastAsia"/>
          <w:sz w:val="24"/>
          <w:szCs w:val="24"/>
        </w:rPr>
        <w:t>的</w:t>
      </w:r>
      <w:r w:rsidR="00A435F8" w:rsidRPr="00E4534E">
        <w:rPr>
          <w:rFonts w:ascii="宋体" w:hAnsi="宋体" w:hint="eastAsia"/>
          <w:sz w:val="24"/>
          <w:szCs w:val="24"/>
        </w:rPr>
        <w:t>风格、功能、造型等要素的一般设计规律和设计应用的方法。</w:t>
      </w:r>
    </w:p>
    <w:p w:rsidR="00AC53DE" w:rsidRPr="00E4534E" w:rsidRDefault="0070404F"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8</w:t>
      </w:r>
      <w:r w:rsidR="002217B8" w:rsidRPr="00E4534E">
        <w:rPr>
          <w:rFonts w:ascii="宋体" w:hAnsi="宋体" w:hint="eastAsia"/>
          <w:sz w:val="24"/>
          <w:szCs w:val="24"/>
        </w:rPr>
        <w:t>．《</w:t>
      </w:r>
      <w:r w:rsidR="00AC53DE" w:rsidRPr="00E4534E">
        <w:rPr>
          <w:rFonts w:ascii="宋体" w:hAnsi="宋体" w:hint="eastAsia"/>
          <w:sz w:val="24"/>
          <w:szCs w:val="24"/>
        </w:rPr>
        <w:t>住宅空间</w:t>
      </w:r>
      <w:r w:rsidR="00C11579" w:rsidRPr="00E4534E">
        <w:rPr>
          <w:rFonts w:ascii="宋体" w:hAnsi="宋体" w:hint="eastAsia"/>
          <w:sz w:val="24"/>
          <w:szCs w:val="24"/>
        </w:rPr>
        <w:t>设计</w:t>
      </w:r>
      <w:r w:rsidR="002217B8" w:rsidRPr="00E4534E">
        <w:rPr>
          <w:rFonts w:ascii="宋体" w:hAnsi="宋体" w:hint="eastAsia"/>
          <w:sz w:val="24"/>
          <w:szCs w:val="24"/>
        </w:rPr>
        <w:t>》</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w:t>
      </w:r>
      <w:r w:rsidR="001B7332" w:rsidRPr="00E4534E">
        <w:rPr>
          <w:rFonts w:ascii="宋体" w:hAnsi="宋体" w:hint="eastAsia"/>
          <w:sz w:val="24"/>
          <w:szCs w:val="24"/>
        </w:rPr>
        <w:t>掌握住宅内部的功能实现及装饰及氛围的营造。</w:t>
      </w:r>
    </w:p>
    <w:p w:rsidR="00BF2749"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w:t>
      </w:r>
      <w:r w:rsidR="001B7332" w:rsidRPr="00E4534E">
        <w:rPr>
          <w:rFonts w:ascii="宋体" w:hAnsi="宋体" w:hint="eastAsia"/>
          <w:sz w:val="24"/>
          <w:szCs w:val="24"/>
        </w:rPr>
        <w:t>了解住宅各内部功能空间包括起居室、餐厅、厨房、卫生间、卧室、书房、走廊储藏室等空间，了解其布局形式及</w:t>
      </w:r>
      <w:proofErr w:type="gramStart"/>
      <w:r w:rsidR="001B7332" w:rsidRPr="00E4534E">
        <w:rPr>
          <w:rFonts w:ascii="宋体" w:hAnsi="宋体" w:hint="eastAsia"/>
          <w:sz w:val="24"/>
          <w:szCs w:val="24"/>
        </w:rPr>
        <w:t>空间各界面设计</w:t>
      </w:r>
      <w:proofErr w:type="gramEnd"/>
      <w:r w:rsidR="001B7332" w:rsidRPr="00E4534E">
        <w:rPr>
          <w:rFonts w:ascii="宋体" w:hAnsi="宋体" w:hint="eastAsia"/>
          <w:sz w:val="24"/>
          <w:szCs w:val="24"/>
        </w:rPr>
        <w:t>及装饰手段，熟悉住宅空间设计的方法依据和程序等。</w:t>
      </w:r>
    </w:p>
    <w:p w:rsidR="001B7332" w:rsidRPr="00E4534E" w:rsidRDefault="00BF2749"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w:t>
      </w:r>
      <w:r w:rsidR="001B7332" w:rsidRPr="00E4534E">
        <w:rPr>
          <w:rFonts w:ascii="宋体" w:hAnsi="宋体" w:hint="eastAsia"/>
          <w:sz w:val="24"/>
          <w:szCs w:val="24"/>
        </w:rPr>
        <w:t>要求学生了解住宅空间的特征，熟悉住宅空间设计的内容、方法、和程序。</w:t>
      </w:r>
    </w:p>
    <w:p w:rsidR="0070404F" w:rsidRPr="00E4534E" w:rsidRDefault="0070404F" w:rsidP="00BA6C67">
      <w:pPr>
        <w:overflowPunct w:val="0"/>
        <w:adjustRightInd w:val="0"/>
        <w:spacing w:line="440" w:lineRule="exact"/>
        <w:ind w:firstLineChars="150" w:firstLine="360"/>
        <w:rPr>
          <w:rFonts w:ascii="宋体" w:hAnsi="宋体"/>
          <w:sz w:val="24"/>
          <w:szCs w:val="24"/>
        </w:rPr>
      </w:pPr>
      <w:r w:rsidRPr="00E4534E">
        <w:rPr>
          <w:rFonts w:ascii="宋体" w:hAnsi="宋体" w:hint="eastAsia"/>
          <w:sz w:val="24"/>
          <w:szCs w:val="24"/>
        </w:rPr>
        <w:t>（3）专业拓展课程</w:t>
      </w:r>
    </w:p>
    <w:p w:rsidR="0070404F" w:rsidRPr="00E4534E" w:rsidRDefault="0070404F"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专业拓展课程设置了</w:t>
      </w:r>
      <w:r w:rsidR="00BA6C67" w:rsidRPr="00E4534E">
        <w:rPr>
          <w:rFonts w:ascii="宋体" w:hAnsi="宋体" w:hint="eastAsia"/>
          <w:sz w:val="24"/>
          <w:szCs w:val="24"/>
        </w:rPr>
        <w:t>2</w:t>
      </w:r>
      <w:r w:rsidRPr="00E4534E">
        <w:rPr>
          <w:rFonts w:ascii="宋体" w:hAnsi="宋体" w:hint="eastAsia"/>
          <w:sz w:val="24"/>
          <w:szCs w:val="24"/>
        </w:rPr>
        <w:t>门课程，包括</w:t>
      </w:r>
      <w:r w:rsidR="00BA6C67" w:rsidRPr="00E4534E">
        <w:rPr>
          <w:rFonts w:ascii="宋体" w:hAnsi="宋体" w:hint="eastAsia"/>
          <w:sz w:val="24"/>
          <w:szCs w:val="24"/>
        </w:rPr>
        <w:t>《室外空间设计》、《建筑装饰艺术史》</w:t>
      </w:r>
      <w:r w:rsidRPr="00E4534E">
        <w:rPr>
          <w:rFonts w:ascii="宋体" w:hAnsi="宋体" w:hint="eastAsia"/>
          <w:sz w:val="24"/>
          <w:szCs w:val="24"/>
        </w:rPr>
        <w:t>……</w:t>
      </w:r>
      <w:r w:rsidRPr="00E4534E">
        <w:rPr>
          <w:rFonts w:ascii="宋体" w:hAnsi="宋体" w:hint="eastAsia"/>
          <w:sz w:val="24"/>
          <w:szCs w:val="24"/>
        </w:rPr>
        <w:lastRenderedPageBreak/>
        <w:t>等。</w:t>
      </w:r>
    </w:p>
    <w:p w:rsidR="00AC53DE" w:rsidRPr="00E4534E" w:rsidRDefault="00BA6C67"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1</w:t>
      </w:r>
      <w:r w:rsidR="002217B8" w:rsidRPr="00E4534E">
        <w:rPr>
          <w:rFonts w:ascii="宋体" w:hAnsi="宋体" w:hint="eastAsia"/>
          <w:sz w:val="24"/>
          <w:szCs w:val="24"/>
        </w:rPr>
        <w:t>.《</w:t>
      </w:r>
      <w:r w:rsidR="00AC53DE" w:rsidRPr="00E4534E">
        <w:rPr>
          <w:rFonts w:ascii="宋体" w:hAnsi="宋体" w:hint="eastAsia"/>
          <w:sz w:val="24"/>
          <w:szCs w:val="24"/>
        </w:rPr>
        <w:t>室外空间设计</w:t>
      </w:r>
      <w:r w:rsidR="002217B8" w:rsidRPr="00E4534E">
        <w:rPr>
          <w:rFonts w:ascii="宋体" w:hAnsi="宋体" w:hint="eastAsia"/>
          <w:sz w:val="24"/>
          <w:szCs w:val="24"/>
        </w:rPr>
        <w:t>》</w:t>
      </w:r>
    </w:p>
    <w:p w:rsidR="00A669F2" w:rsidRPr="00E4534E" w:rsidRDefault="00A669F2"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课程目标：掌握室外空间环境的景观、规划以及装饰等。</w:t>
      </w:r>
    </w:p>
    <w:p w:rsidR="00A669F2" w:rsidRPr="00E4534E" w:rsidRDefault="00A669F2"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主要内容：室外环境设计概述、街道空间、广场空间、庭园空间、纪念性空间计、室外环境照明及小品布置。</w:t>
      </w:r>
    </w:p>
    <w:p w:rsidR="00A669F2" w:rsidRPr="00E4534E" w:rsidRDefault="00A669F2"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教学要求：要求学生对建筑室外环境作全面而系统的了解，并掌握室外地面铺设、道路、广场的安排、绿化、户外设施的布置，以及户外陈设（雕塑、喷泉等）和小品的运用。</w:t>
      </w:r>
    </w:p>
    <w:p w:rsidR="00AC53DE" w:rsidRPr="00E4534E" w:rsidRDefault="00BA6C67"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2</w:t>
      </w:r>
      <w:r w:rsidR="002217B8" w:rsidRPr="00E4534E">
        <w:rPr>
          <w:rFonts w:ascii="宋体" w:hAnsi="宋体" w:hint="eastAsia"/>
          <w:sz w:val="24"/>
          <w:szCs w:val="24"/>
        </w:rPr>
        <w:t>.《建筑装饰艺术史》</w:t>
      </w:r>
    </w:p>
    <w:p w:rsidR="00AC53DE" w:rsidRPr="00E4534E" w:rsidRDefault="00A669F2"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课程目标：提升学生的建筑审美能力，了解各个时代不同地域不同的建筑装饰风格。</w:t>
      </w:r>
    </w:p>
    <w:p w:rsidR="00A669F2" w:rsidRPr="00E4534E" w:rsidRDefault="00A669F2"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主要内容：中国古代到现代的建筑装饰样式及世界主要国家及地区的古代到现代的建筑装饰样式。</w:t>
      </w:r>
    </w:p>
    <w:p w:rsidR="004C17F0" w:rsidRPr="00E4534E" w:rsidRDefault="00A669F2" w:rsidP="00BA6C67">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教学要求：</w:t>
      </w:r>
      <w:r w:rsidR="004C17F0" w:rsidRPr="00E4534E">
        <w:rPr>
          <w:rFonts w:ascii="宋体" w:hAnsi="宋体" w:hint="eastAsia"/>
          <w:sz w:val="24"/>
          <w:szCs w:val="24"/>
        </w:rPr>
        <w:t>对历代出现的各种装饰艺术风格进行科学的解剖，重新组合，创造出新的形态的能力。以此提高学生形象思维能力、艺术思维能力和设计创造能力。</w:t>
      </w:r>
    </w:p>
    <w:p w:rsidR="004C17F0" w:rsidRPr="00E4534E" w:rsidRDefault="004C17F0" w:rsidP="004C17F0">
      <w:pPr>
        <w:overflowPunct w:val="0"/>
        <w:adjustRightInd w:val="0"/>
        <w:spacing w:line="440" w:lineRule="exact"/>
        <w:ind w:firstLineChars="200" w:firstLine="480"/>
        <w:rPr>
          <w:rFonts w:ascii="宋体" w:hAnsi="宋体"/>
          <w:sz w:val="24"/>
          <w:szCs w:val="24"/>
        </w:rPr>
      </w:pPr>
    </w:p>
    <w:p w:rsidR="003705AA" w:rsidRPr="00E4534E" w:rsidRDefault="00F91218" w:rsidP="004C17F0">
      <w:pPr>
        <w:pStyle w:val="2"/>
        <w:spacing w:beforeLines="0" w:afterLines="0" w:line="440" w:lineRule="exact"/>
        <w:ind w:firstLineChars="200" w:firstLine="482"/>
        <w:rPr>
          <w:rFonts w:ascii="宋体" w:hAnsi="宋体"/>
          <w:szCs w:val="24"/>
        </w:rPr>
      </w:pPr>
      <w:r w:rsidRPr="00E4534E">
        <w:rPr>
          <w:rFonts w:ascii="宋体" w:hAnsi="宋体" w:hint="eastAsia"/>
          <w:szCs w:val="24"/>
        </w:rPr>
        <w:t>七</w:t>
      </w:r>
      <w:r w:rsidR="00E5554D" w:rsidRPr="00E4534E">
        <w:rPr>
          <w:rFonts w:ascii="宋体" w:hAnsi="宋体" w:hint="eastAsia"/>
          <w:szCs w:val="24"/>
        </w:rPr>
        <w:t>、教学进程总体安排</w:t>
      </w:r>
    </w:p>
    <w:p w:rsidR="00B60DBB" w:rsidRPr="00E4534E" w:rsidRDefault="00B60DBB" w:rsidP="008E57DA">
      <w:pPr>
        <w:spacing w:line="440" w:lineRule="exact"/>
        <w:rPr>
          <w:rFonts w:ascii="宋体" w:hAnsi="宋体"/>
          <w:b/>
          <w:sz w:val="24"/>
          <w:szCs w:val="24"/>
        </w:rPr>
      </w:pPr>
      <w:r w:rsidRPr="00E4534E">
        <w:rPr>
          <w:rFonts w:ascii="宋体" w:hAnsi="宋体"/>
          <w:b/>
          <w:sz w:val="24"/>
          <w:szCs w:val="24"/>
        </w:rPr>
        <w:t>1、各教学环节总周数分配表</w:t>
      </w:r>
      <w:r w:rsidRPr="00E4534E">
        <w:rPr>
          <w:rFonts w:ascii="宋体" w:hAnsi="宋体" w:hint="eastAsia"/>
          <w:b/>
          <w:sz w:val="24"/>
          <w:szCs w:val="24"/>
        </w:rPr>
        <w:t>（单位：周）</w:t>
      </w:r>
    </w:p>
    <w:tbl>
      <w:tblPr>
        <w:tblW w:w="88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14"/>
        <w:gridCol w:w="998"/>
        <w:gridCol w:w="989"/>
        <w:gridCol w:w="1008"/>
        <w:gridCol w:w="999"/>
        <w:gridCol w:w="998"/>
        <w:gridCol w:w="999"/>
      </w:tblGrid>
      <w:tr w:rsidR="00E4534E" w:rsidRPr="00E4534E" w:rsidTr="00510A34">
        <w:trPr>
          <w:cantSplit/>
          <w:trHeight w:val="392"/>
          <w:jc w:val="center"/>
        </w:trPr>
        <w:tc>
          <w:tcPr>
            <w:tcW w:w="2814" w:type="dxa"/>
            <w:vMerge w:val="restart"/>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b/>
                <w:sz w:val="24"/>
                <w:szCs w:val="24"/>
              </w:rPr>
            </w:pPr>
            <w:r w:rsidRPr="00E4534E">
              <w:rPr>
                <w:rFonts w:ascii="宋体" w:hAnsi="宋体" w:hint="eastAsia"/>
                <w:b/>
                <w:sz w:val="24"/>
                <w:szCs w:val="24"/>
              </w:rPr>
              <w:t>项</w:t>
            </w:r>
            <w:r w:rsidRPr="00E4534E">
              <w:rPr>
                <w:rFonts w:ascii="宋体" w:hAnsi="宋体"/>
                <w:b/>
                <w:sz w:val="24"/>
                <w:szCs w:val="24"/>
              </w:rPr>
              <w:t xml:space="preserve">   </w:t>
            </w:r>
            <w:r w:rsidRPr="00E4534E">
              <w:rPr>
                <w:rFonts w:ascii="宋体" w:hAnsi="宋体" w:hint="eastAsia"/>
                <w:b/>
                <w:sz w:val="24"/>
                <w:szCs w:val="24"/>
              </w:rPr>
              <w:t>目</w:t>
            </w:r>
          </w:p>
        </w:tc>
        <w:tc>
          <w:tcPr>
            <w:tcW w:w="1987" w:type="dxa"/>
            <w:gridSpan w:val="2"/>
            <w:tcMar>
              <w:top w:w="15" w:type="dxa"/>
              <w:left w:w="15" w:type="dxa"/>
              <w:bottom w:w="0" w:type="dxa"/>
              <w:right w:w="15" w:type="dxa"/>
            </w:tcMar>
            <w:vAlign w:val="bottom"/>
          </w:tcPr>
          <w:p w:rsidR="00BA6C67" w:rsidRPr="00E4534E" w:rsidRDefault="00BA6C67" w:rsidP="00510A34">
            <w:pPr>
              <w:spacing w:line="440" w:lineRule="exact"/>
              <w:jc w:val="center"/>
              <w:rPr>
                <w:rFonts w:ascii="宋体" w:hAnsi="宋体"/>
                <w:b/>
                <w:sz w:val="24"/>
                <w:szCs w:val="24"/>
              </w:rPr>
            </w:pPr>
            <w:r w:rsidRPr="00E4534E">
              <w:rPr>
                <w:rFonts w:ascii="宋体" w:hAnsi="宋体" w:hint="eastAsia"/>
                <w:b/>
                <w:sz w:val="24"/>
                <w:szCs w:val="24"/>
              </w:rPr>
              <w:t>第一学年</w:t>
            </w:r>
          </w:p>
        </w:tc>
        <w:tc>
          <w:tcPr>
            <w:tcW w:w="2007" w:type="dxa"/>
            <w:gridSpan w:val="2"/>
            <w:tcMar>
              <w:top w:w="15" w:type="dxa"/>
              <w:left w:w="15" w:type="dxa"/>
              <w:bottom w:w="0" w:type="dxa"/>
              <w:right w:w="15" w:type="dxa"/>
            </w:tcMar>
            <w:vAlign w:val="bottom"/>
          </w:tcPr>
          <w:p w:rsidR="00BA6C67" w:rsidRPr="00E4534E" w:rsidRDefault="00BA6C67" w:rsidP="00510A34">
            <w:pPr>
              <w:spacing w:line="440" w:lineRule="exact"/>
              <w:jc w:val="center"/>
              <w:rPr>
                <w:rFonts w:ascii="宋体" w:hAnsi="宋体"/>
                <w:b/>
                <w:sz w:val="24"/>
                <w:szCs w:val="24"/>
              </w:rPr>
            </w:pPr>
            <w:r w:rsidRPr="00E4534E">
              <w:rPr>
                <w:rFonts w:ascii="宋体" w:hAnsi="宋体" w:hint="eastAsia"/>
                <w:b/>
                <w:sz w:val="24"/>
                <w:szCs w:val="24"/>
              </w:rPr>
              <w:t>第二学年</w:t>
            </w:r>
          </w:p>
        </w:tc>
        <w:tc>
          <w:tcPr>
            <w:tcW w:w="1997" w:type="dxa"/>
            <w:gridSpan w:val="2"/>
            <w:tcMar>
              <w:top w:w="15" w:type="dxa"/>
              <w:left w:w="15" w:type="dxa"/>
              <w:bottom w:w="0" w:type="dxa"/>
              <w:right w:w="15" w:type="dxa"/>
            </w:tcMar>
            <w:vAlign w:val="bottom"/>
          </w:tcPr>
          <w:p w:rsidR="00BA6C67" w:rsidRPr="00E4534E" w:rsidRDefault="00BA6C67" w:rsidP="00510A34">
            <w:pPr>
              <w:spacing w:line="440" w:lineRule="exact"/>
              <w:jc w:val="center"/>
              <w:rPr>
                <w:rFonts w:ascii="宋体" w:hAnsi="宋体"/>
                <w:b/>
                <w:sz w:val="24"/>
                <w:szCs w:val="24"/>
              </w:rPr>
            </w:pPr>
            <w:r w:rsidRPr="00E4534E">
              <w:rPr>
                <w:rFonts w:ascii="宋体" w:hAnsi="宋体" w:hint="eastAsia"/>
                <w:b/>
                <w:sz w:val="24"/>
                <w:szCs w:val="24"/>
              </w:rPr>
              <w:t>第三学年</w:t>
            </w:r>
          </w:p>
        </w:tc>
      </w:tr>
      <w:tr w:rsidR="00E4534E" w:rsidRPr="00E4534E" w:rsidTr="00510A34">
        <w:trPr>
          <w:cantSplit/>
          <w:trHeight w:val="392"/>
          <w:jc w:val="center"/>
        </w:trPr>
        <w:tc>
          <w:tcPr>
            <w:tcW w:w="2814" w:type="dxa"/>
            <w:vMerge/>
            <w:vAlign w:val="center"/>
          </w:tcPr>
          <w:p w:rsidR="00BA6C67" w:rsidRPr="00E4534E" w:rsidRDefault="00BA6C67" w:rsidP="00510A34">
            <w:pPr>
              <w:spacing w:line="440" w:lineRule="exact"/>
              <w:rPr>
                <w:rFonts w:ascii="宋体" w:hAnsi="宋体"/>
                <w:sz w:val="24"/>
                <w:szCs w:val="24"/>
              </w:rPr>
            </w:pPr>
          </w:p>
        </w:tc>
        <w:tc>
          <w:tcPr>
            <w:tcW w:w="998" w:type="dxa"/>
            <w:tcMar>
              <w:top w:w="15" w:type="dxa"/>
              <w:left w:w="15" w:type="dxa"/>
              <w:bottom w:w="0" w:type="dxa"/>
              <w:right w:w="15" w:type="dxa"/>
            </w:tcMar>
            <w:vAlign w:val="bottom"/>
          </w:tcPr>
          <w:p w:rsidR="00BA6C67" w:rsidRPr="00E4534E" w:rsidRDefault="00BA6C67" w:rsidP="00510A34">
            <w:pPr>
              <w:spacing w:line="440" w:lineRule="exact"/>
              <w:rPr>
                <w:rFonts w:ascii="宋体" w:hAnsi="宋体"/>
                <w:sz w:val="24"/>
                <w:szCs w:val="24"/>
              </w:rPr>
            </w:pPr>
            <w:r w:rsidRPr="00E4534E">
              <w:rPr>
                <w:rFonts w:ascii="宋体" w:hAnsi="宋体" w:hint="eastAsia"/>
                <w:sz w:val="24"/>
                <w:szCs w:val="24"/>
              </w:rPr>
              <w:t>第</w:t>
            </w:r>
            <w:r w:rsidRPr="00E4534E">
              <w:rPr>
                <w:rFonts w:ascii="宋体" w:hAnsi="宋体"/>
                <w:sz w:val="24"/>
                <w:szCs w:val="24"/>
              </w:rPr>
              <w:t>1</w:t>
            </w:r>
            <w:r w:rsidRPr="00E4534E">
              <w:rPr>
                <w:rFonts w:ascii="宋体" w:hAnsi="宋体" w:hint="eastAsia"/>
                <w:sz w:val="24"/>
                <w:szCs w:val="24"/>
              </w:rPr>
              <w:t>学期</w:t>
            </w:r>
          </w:p>
        </w:tc>
        <w:tc>
          <w:tcPr>
            <w:tcW w:w="989" w:type="dxa"/>
            <w:tcMar>
              <w:top w:w="15" w:type="dxa"/>
              <w:left w:w="15" w:type="dxa"/>
              <w:bottom w:w="0" w:type="dxa"/>
              <w:right w:w="15" w:type="dxa"/>
            </w:tcMar>
            <w:vAlign w:val="bottom"/>
          </w:tcPr>
          <w:p w:rsidR="00BA6C67" w:rsidRPr="00E4534E" w:rsidRDefault="00BA6C67" w:rsidP="00510A34">
            <w:pPr>
              <w:spacing w:line="440" w:lineRule="exact"/>
              <w:rPr>
                <w:rFonts w:ascii="宋体" w:hAnsi="宋体"/>
                <w:sz w:val="24"/>
                <w:szCs w:val="24"/>
              </w:rPr>
            </w:pPr>
            <w:r w:rsidRPr="00E4534E">
              <w:rPr>
                <w:rFonts w:ascii="宋体" w:hAnsi="宋体" w:hint="eastAsia"/>
                <w:sz w:val="24"/>
                <w:szCs w:val="24"/>
              </w:rPr>
              <w:t>第</w:t>
            </w:r>
            <w:r w:rsidRPr="00E4534E">
              <w:rPr>
                <w:rFonts w:ascii="宋体" w:hAnsi="宋体"/>
                <w:sz w:val="24"/>
                <w:szCs w:val="24"/>
              </w:rPr>
              <w:t>2</w:t>
            </w:r>
            <w:r w:rsidRPr="00E4534E">
              <w:rPr>
                <w:rFonts w:ascii="宋体" w:hAnsi="宋体" w:hint="eastAsia"/>
                <w:sz w:val="24"/>
                <w:szCs w:val="24"/>
              </w:rPr>
              <w:t>学期</w:t>
            </w:r>
          </w:p>
        </w:tc>
        <w:tc>
          <w:tcPr>
            <w:tcW w:w="1008" w:type="dxa"/>
            <w:tcMar>
              <w:top w:w="15" w:type="dxa"/>
              <w:left w:w="15" w:type="dxa"/>
              <w:bottom w:w="0" w:type="dxa"/>
              <w:right w:w="15" w:type="dxa"/>
            </w:tcMar>
            <w:vAlign w:val="bottom"/>
          </w:tcPr>
          <w:p w:rsidR="00BA6C67" w:rsidRPr="00E4534E" w:rsidRDefault="00BA6C67" w:rsidP="00510A34">
            <w:pPr>
              <w:spacing w:line="440" w:lineRule="exact"/>
              <w:rPr>
                <w:rFonts w:ascii="宋体" w:hAnsi="宋体"/>
                <w:sz w:val="24"/>
                <w:szCs w:val="24"/>
              </w:rPr>
            </w:pPr>
            <w:r w:rsidRPr="00E4534E">
              <w:rPr>
                <w:rFonts w:ascii="宋体" w:hAnsi="宋体" w:hint="eastAsia"/>
                <w:sz w:val="24"/>
                <w:szCs w:val="24"/>
              </w:rPr>
              <w:t>第</w:t>
            </w:r>
            <w:r w:rsidRPr="00E4534E">
              <w:rPr>
                <w:rFonts w:ascii="宋体" w:hAnsi="宋体"/>
                <w:sz w:val="24"/>
                <w:szCs w:val="24"/>
              </w:rPr>
              <w:t>3</w:t>
            </w:r>
            <w:r w:rsidRPr="00E4534E">
              <w:rPr>
                <w:rFonts w:ascii="宋体" w:hAnsi="宋体" w:hint="eastAsia"/>
                <w:sz w:val="24"/>
                <w:szCs w:val="24"/>
              </w:rPr>
              <w:t>学期</w:t>
            </w:r>
          </w:p>
        </w:tc>
        <w:tc>
          <w:tcPr>
            <w:tcW w:w="999" w:type="dxa"/>
            <w:tcMar>
              <w:top w:w="15" w:type="dxa"/>
              <w:left w:w="15" w:type="dxa"/>
              <w:bottom w:w="0" w:type="dxa"/>
              <w:right w:w="15" w:type="dxa"/>
            </w:tcMar>
            <w:vAlign w:val="bottom"/>
          </w:tcPr>
          <w:p w:rsidR="00BA6C67" w:rsidRPr="00E4534E" w:rsidRDefault="00BA6C67" w:rsidP="00510A34">
            <w:pPr>
              <w:spacing w:line="440" w:lineRule="exact"/>
              <w:rPr>
                <w:rFonts w:ascii="宋体" w:hAnsi="宋体"/>
                <w:sz w:val="24"/>
                <w:szCs w:val="24"/>
              </w:rPr>
            </w:pPr>
            <w:r w:rsidRPr="00E4534E">
              <w:rPr>
                <w:rFonts w:ascii="宋体" w:hAnsi="宋体" w:hint="eastAsia"/>
                <w:sz w:val="24"/>
                <w:szCs w:val="24"/>
              </w:rPr>
              <w:t>第</w:t>
            </w:r>
            <w:r w:rsidRPr="00E4534E">
              <w:rPr>
                <w:rFonts w:ascii="宋体" w:hAnsi="宋体"/>
                <w:sz w:val="24"/>
                <w:szCs w:val="24"/>
              </w:rPr>
              <w:t>4</w:t>
            </w:r>
            <w:r w:rsidRPr="00E4534E">
              <w:rPr>
                <w:rFonts w:ascii="宋体" w:hAnsi="宋体" w:hint="eastAsia"/>
                <w:sz w:val="24"/>
                <w:szCs w:val="24"/>
              </w:rPr>
              <w:t>学期</w:t>
            </w:r>
          </w:p>
        </w:tc>
        <w:tc>
          <w:tcPr>
            <w:tcW w:w="998" w:type="dxa"/>
            <w:tcMar>
              <w:top w:w="15" w:type="dxa"/>
              <w:left w:w="15" w:type="dxa"/>
              <w:bottom w:w="0" w:type="dxa"/>
              <w:right w:w="15" w:type="dxa"/>
            </w:tcMar>
            <w:vAlign w:val="bottom"/>
          </w:tcPr>
          <w:p w:rsidR="00BA6C67" w:rsidRPr="00E4534E" w:rsidRDefault="00BA6C67" w:rsidP="00510A34">
            <w:pPr>
              <w:spacing w:line="440" w:lineRule="exact"/>
              <w:rPr>
                <w:rFonts w:ascii="宋体" w:hAnsi="宋体"/>
                <w:sz w:val="24"/>
                <w:szCs w:val="24"/>
              </w:rPr>
            </w:pPr>
            <w:r w:rsidRPr="00E4534E">
              <w:rPr>
                <w:rFonts w:ascii="宋体" w:hAnsi="宋体" w:hint="eastAsia"/>
                <w:sz w:val="24"/>
                <w:szCs w:val="24"/>
              </w:rPr>
              <w:t>第</w:t>
            </w:r>
            <w:r w:rsidRPr="00E4534E">
              <w:rPr>
                <w:rFonts w:ascii="宋体" w:hAnsi="宋体"/>
                <w:sz w:val="24"/>
                <w:szCs w:val="24"/>
              </w:rPr>
              <w:t>5</w:t>
            </w:r>
            <w:r w:rsidRPr="00E4534E">
              <w:rPr>
                <w:rFonts w:ascii="宋体" w:hAnsi="宋体" w:hint="eastAsia"/>
                <w:sz w:val="24"/>
                <w:szCs w:val="24"/>
              </w:rPr>
              <w:t>学期</w:t>
            </w:r>
          </w:p>
        </w:tc>
        <w:tc>
          <w:tcPr>
            <w:tcW w:w="999" w:type="dxa"/>
            <w:tcMar>
              <w:top w:w="15" w:type="dxa"/>
              <w:left w:w="15" w:type="dxa"/>
              <w:bottom w:w="0" w:type="dxa"/>
              <w:right w:w="15" w:type="dxa"/>
            </w:tcMar>
            <w:vAlign w:val="bottom"/>
          </w:tcPr>
          <w:p w:rsidR="00BA6C67" w:rsidRPr="00E4534E" w:rsidRDefault="00BA6C67" w:rsidP="00510A34">
            <w:pPr>
              <w:spacing w:line="440" w:lineRule="exact"/>
              <w:rPr>
                <w:rFonts w:ascii="宋体" w:hAnsi="宋体"/>
                <w:sz w:val="24"/>
                <w:szCs w:val="24"/>
              </w:rPr>
            </w:pPr>
            <w:r w:rsidRPr="00E4534E">
              <w:rPr>
                <w:rFonts w:ascii="宋体" w:hAnsi="宋体" w:hint="eastAsia"/>
                <w:sz w:val="24"/>
                <w:szCs w:val="24"/>
              </w:rPr>
              <w:t>第</w:t>
            </w:r>
            <w:r w:rsidRPr="00E4534E">
              <w:rPr>
                <w:rFonts w:ascii="宋体" w:hAnsi="宋体"/>
                <w:sz w:val="24"/>
                <w:szCs w:val="24"/>
              </w:rPr>
              <w:t>6</w:t>
            </w:r>
            <w:r w:rsidRPr="00E4534E">
              <w:rPr>
                <w:rFonts w:ascii="宋体" w:hAnsi="宋体" w:hint="eastAsia"/>
                <w:sz w:val="24"/>
                <w:szCs w:val="24"/>
              </w:rPr>
              <w:t>学期</w:t>
            </w:r>
          </w:p>
        </w:tc>
      </w:tr>
      <w:tr w:rsidR="00E4534E" w:rsidRPr="00E4534E" w:rsidTr="00510A34">
        <w:trPr>
          <w:trHeight w:val="392"/>
          <w:jc w:val="center"/>
        </w:trPr>
        <w:tc>
          <w:tcPr>
            <w:tcW w:w="2814" w:type="dxa"/>
            <w:tcMar>
              <w:top w:w="15" w:type="dxa"/>
              <w:left w:w="15" w:type="dxa"/>
              <w:bottom w:w="0" w:type="dxa"/>
              <w:right w:w="15" w:type="dxa"/>
            </w:tcMar>
            <w:vAlign w:val="bottom"/>
          </w:tcPr>
          <w:p w:rsidR="00BA6C67" w:rsidRPr="00E4534E" w:rsidRDefault="00BA6C67" w:rsidP="00510A34">
            <w:pPr>
              <w:spacing w:line="440" w:lineRule="exact"/>
              <w:rPr>
                <w:rFonts w:ascii="宋体" w:hAnsi="宋体"/>
                <w:sz w:val="24"/>
                <w:szCs w:val="24"/>
              </w:rPr>
            </w:pPr>
            <w:r w:rsidRPr="00E4534E">
              <w:rPr>
                <w:rFonts w:ascii="宋体" w:hAnsi="宋体" w:hint="eastAsia"/>
                <w:sz w:val="24"/>
                <w:szCs w:val="24"/>
              </w:rPr>
              <w:t>学期总周数</w:t>
            </w: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18</w:t>
            </w:r>
          </w:p>
        </w:tc>
        <w:tc>
          <w:tcPr>
            <w:tcW w:w="98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22</w:t>
            </w:r>
          </w:p>
        </w:tc>
        <w:tc>
          <w:tcPr>
            <w:tcW w:w="100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20</w:t>
            </w: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21</w:t>
            </w: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20</w:t>
            </w: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20</w:t>
            </w:r>
          </w:p>
        </w:tc>
      </w:tr>
      <w:tr w:rsidR="00E4534E" w:rsidRPr="00E4534E" w:rsidTr="00510A34">
        <w:trPr>
          <w:trHeight w:val="1115"/>
          <w:jc w:val="center"/>
        </w:trPr>
        <w:tc>
          <w:tcPr>
            <w:tcW w:w="2814" w:type="dxa"/>
            <w:tcMar>
              <w:top w:w="15" w:type="dxa"/>
              <w:left w:w="15" w:type="dxa"/>
              <w:bottom w:w="0" w:type="dxa"/>
              <w:right w:w="15" w:type="dxa"/>
            </w:tcMar>
            <w:vAlign w:val="center"/>
          </w:tcPr>
          <w:p w:rsidR="00BA6C67" w:rsidRPr="00E4534E" w:rsidRDefault="00BA6C67" w:rsidP="00BA6C67">
            <w:pPr>
              <w:pStyle w:val="ae"/>
              <w:numPr>
                <w:ilvl w:val="0"/>
                <w:numId w:val="12"/>
              </w:numPr>
              <w:spacing w:line="440" w:lineRule="exact"/>
              <w:ind w:rightChars="-501" w:right="-1052" w:firstLineChars="0"/>
              <w:rPr>
                <w:rFonts w:ascii="宋体" w:hAnsi="宋体"/>
                <w:sz w:val="24"/>
                <w:szCs w:val="24"/>
              </w:rPr>
            </w:pPr>
            <w:r w:rsidRPr="00E4534E">
              <w:rPr>
                <w:rFonts w:ascii="宋体" w:hAnsi="宋体" w:hint="eastAsia"/>
                <w:sz w:val="24"/>
                <w:szCs w:val="24"/>
              </w:rPr>
              <w:t>军事技能、军事理论、</w:t>
            </w:r>
          </w:p>
          <w:p w:rsidR="00BA6C67" w:rsidRPr="00E4534E" w:rsidRDefault="00BA6C67" w:rsidP="00510A34">
            <w:pPr>
              <w:spacing w:line="440" w:lineRule="exact"/>
              <w:ind w:rightChars="-501" w:right="-1052" w:firstLineChars="100" w:firstLine="240"/>
              <w:rPr>
                <w:rFonts w:ascii="宋体" w:hAnsi="宋体"/>
                <w:sz w:val="24"/>
                <w:szCs w:val="24"/>
              </w:rPr>
            </w:pPr>
            <w:r w:rsidRPr="00E4534E">
              <w:rPr>
                <w:rFonts w:ascii="宋体" w:hAnsi="宋体" w:hint="eastAsia"/>
                <w:sz w:val="24"/>
                <w:szCs w:val="24"/>
              </w:rPr>
              <w:t>入学教育、安全教育、</w:t>
            </w:r>
          </w:p>
          <w:p w:rsidR="00BA6C67" w:rsidRPr="00E4534E" w:rsidRDefault="00BA6C67" w:rsidP="00510A34">
            <w:pPr>
              <w:spacing w:line="440" w:lineRule="exact"/>
              <w:ind w:rightChars="-501" w:right="-1052" w:firstLineChars="100" w:firstLine="240"/>
              <w:rPr>
                <w:rFonts w:ascii="宋体" w:hAnsi="宋体"/>
                <w:sz w:val="24"/>
                <w:szCs w:val="24"/>
              </w:rPr>
            </w:pPr>
            <w:r w:rsidRPr="00E4534E">
              <w:rPr>
                <w:rFonts w:ascii="宋体" w:hAnsi="宋体" w:hint="eastAsia"/>
                <w:sz w:val="24"/>
                <w:szCs w:val="24"/>
              </w:rPr>
              <w:t>职业发展等教育</w:t>
            </w: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2</w:t>
            </w:r>
          </w:p>
        </w:tc>
        <w:tc>
          <w:tcPr>
            <w:tcW w:w="98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r>
      <w:tr w:rsidR="00E4534E" w:rsidRPr="00E4534E" w:rsidTr="00510A34">
        <w:trPr>
          <w:trHeight w:val="417"/>
          <w:jc w:val="center"/>
        </w:trPr>
        <w:tc>
          <w:tcPr>
            <w:tcW w:w="2814" w:type="dxa"/>
            <w:tcMar>
              <w:top w:w="15" w:type="dxa"/>
              <w:left w:w="15" w:type="dxa"/>
              <w:bottom w:w="0" w:type="dxa"/>
              <w:right w:w="15" w:type="dxa"/>
            </w:tcMar>
            <w:vAlign w:val="center"/>
          </w:tcPr>
          <w:p w:rsidR="00BA6C67" w:rsidRPr="00E4534E" w:rsidRDefault="00BA6C67" w:rsidP="00510A34">
            <w:pPr>
              <w:spacing w:line="440" w:lineRule="exact"/>
              <w:rPr>
                <w:rFonts w:ascii="宋体" w:hAnsi="宋体"/>
                <w:sz w:val="24"/>
                <w:szCs w:val="24"/>
              </w:rPr>
            </w:pPr>
            <w:r w:rsidRPr="00E4534E">
              <w:rPr>
                <w:rFonts w:ascii="宋体" w:hAnsi="宋体"/>
                <w:sz w:val="24"/>
                <w:szCs w:val="24"/>
              </w:rPr>
              <w:t>2.</w:t>
            </w:r>
            <w:r w:rsidRPr="00E4534E">
              <w:rPr>
                <w:rFonts w:ascii="宋体" w:hAnsi="宋体" w:hint="eastAsia"/>
                <w:sz w:val="24"/>
                <w:szCs w:val="24"/>
              </w:rPr>
              <w:t>课内教学</w:t>
            </w: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14</w:t>
            </w:r>
          </w:p>
        </w:tc>
        <w:tc>
          <w:tcPr>
            <w:tcW w:w="98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17</w:t>
            </w:r>
          </w:p>
        </w:tc>
        <w:tc>
          <w:tcPr>
            <w:tcW w:w="100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17</w:t>
            </w: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17</w:t>
            </w: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12</w:t>
            </w: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r>
      <w:tr w:rsidR="00E4534E" w:rsidRPr="00E4534E" w:rsidTr="00510A34">
        <w:trPr>
          <w:trHeight w:val="417"/>
          <w:jc w:val="center"/>
        </w:trPr>
        <w:tc>
          <w:tcPr>
            <w:tcW w:w="2814" w:type="dxa"/>
            <w:tcMar>
              <w:top w:w="15" w:type="dxa"/>
              <w:left w:w="15" w:type="dxa"/>
              <w:bottom w:w="0" w:type="dxa"/>
              <w:right w:w="15" w:type="dxa"/>
            </w:tcMar>
            <w:vAlign w:val="center"/>
          </w:tcPr>
          <w:p w:rsidR="00BA6C67" w:rsidRPr="00E4534E" w:rsidRDefault="00BA6C67" w:rsidP="00510A34">
            <w:pPr>
              <w:spacing w:line="440" w:lineRule="exact"/>
              <w:rPr>
                <w:rFonts w:ascii="宋体" w:hAnsi="宋体"/>
                <w:sz w:val="24"/>
                <w:szCs w:val="24"/>
              </w:rPr>
            </w:pPr>
            <w:r w:rsidRPr="00E4534E">
              <w:rPr>
                <w:rFonts w:ascii="宋体" w:hAnsi="宋体" w:hint="eastAsia"/>
                <w:sz w:val="24"/>
                <w:szCs w:val="24"/>
              </w:rPr>
              <w:t>3.认知实习</w:t>
            </w: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2</w:t>
            </w:r>
          </w:p>
        </w:tc>
        <w:tc>
          <w:tcPr>
            <w:tcW w:w="100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r>
      <w:tr w:rsidR="00E4534E" w:rsidRPr="00E4534E" w:rsidTr="00510A34">
        <w:trPr>
          <w:trHeight w:val="417"/>
          <w:jc w:val="center"/>
        </w:trPr>
        <w:tc>
          <w:tcPr>
            <w:tcW w:w="2814" w:type="dxa"/>
            <w:tcMar>
              <w:top w:w="15" w:type="dxa"/>
              <w:left w:w="15" w:type="dxa"/>
              <w:bottom w:w="0" w:type="dxa"/>
              <w:right w:w="15" w:type="dxa"/>
            </w:tcMar>
            <w:vAlign w:val="center"/>
          </w:tcPr>
          <w:p w:rsidR="00BA6C67" w:rsidRPr="00E4534E" w:rsidRDefault="00BA6C67" w:rsidP="00510A34">
            <w:pPr>
              <w:spacing w:line="440" w:lineRule="exact"/>
              <w:rPr>
                <w:rFonts w:ascii="宋体" w:hAnsi="宋体"/>
                <w:sz w:val="24"/>
                <w:szCs w:val="24"/>
              </w:rPr>
            </w:pPr>
            <w:r w:rsidRPr="00E4534E">
              <w:rPr>
                <w:rFonts w:ascii="宋体" w:hAnsi="宋体" w:hint="eastAsia"/>
                <w:sz w:val="24"/>
                <w:szCs w:val="24"/>
              </w:rPr>
              <w:t>4.</w:t>
            </w:r>
            <w:proofErr w:type="gramStart"/>
            <w:r w:rsidRPr="00E4534E">
              <w:rPr>
                <w:rFonts w:ascii="宋体" w:hAnsi="宋体" w:hint="eastAsia"/>
                <w:sz w:val="24"/>
                <w:szCs w:val="24"/>
              </w:rPr>
              <w:t>跟岗实习</w:t>
            </w:r>
            <w:proofErr w:type="gramEnd"/>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2</w:t>
            </w: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r>
      <w:tr w:rsidR="00E4534E" w:rsidRPr="00E4534E" w:rsidTr="00510A34">
        <w:trPr>
          <w:trHeight w:val="417"/>
          <w:jc w:val="center"/>
        </w:trPr>
        <w:tc>
          <w:tcPr>
            <w:tcW w:w="2814" w:type="dxa"/>
            <w:tcMar>
              <w:top w:w="15" w:type="dxa"/>
              <w:left w:w="15" w:type="dxa"/>
              <w:bottom w:w="0" w:type="dxa"/>
              <w:right w:w="15" w:type="dxa"/>
            </w:tcMar>
            <w:vAlign w:val="center"/>
          </w:tcPr>
          <w:p w:rsidR="00BA6C67" w:rsidRPr="00E4534E" w:rsidRDefault="00BA6C67" w:rsidP="00510A34">
            <w:pPr>
              <w:spacing w:line="440" w:lineRule="exact"/>
              <w:rPr>
                <w:rFonts w:ascii="宋体" w:hAnsi="宋体"/>
                <w:sz w:val="24"/>
                <w:szCs w:val="24"/>
              </w:rPr>
            </w:pPr>
            <w:r w:rsidRPr="00E4534E">
              <w:rPr>
                <w:rFonts w:ascii="宋体" w:hAnsi="宋体" w:hint="eastAsia"/>
                <w:sz w:val="24"/>
                <w:szCs w:val="24"/>
              </w:rPr>
              <w:t>3.顶岗实习</w:t>
            </w: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6</w:t>
            </w: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18</w:t>
            </w:r>
          </w:p>
        </w:tc>
      </w:tr>
      <w:tr w:rsidR="00E4534E" w:rsidRPr="00E4534E" w:rsidTr="00510A34">
        <w:trPr>
          <w:trHeight w:val="417"/>
          <w:jc w:val="center"/>
        </w:trPr>
        <w:tc>
          <w:tcPr>
            <w:tcW w:w="2814" w:type="dxa"/>
            <w:tcMar>
              <w:top w:w="15" w:type="dxa"/>
              <w:left w:w="15" w:type="dxa"/>
              <w:bottom w:w="0" w:type="dxa"/>
              <w:right w:w="15" w:type="dxa"/>
            </w:tcMar>
            <w:vAlign w:val="center"/>
          </w:tcPr>
          <w:p w:rsidR="00BA6C67" w:rsidRPr="00E4534E" w:rsidRDefault="00BA6C67" w:rsidP="00510A34">
            <w:pPr>
              <w:spacing w:line="440" w:lineRule="exact"/>
              <w:rPr>
                <w:rFonts w:ascii="宋体" w:hAnsi="宋体"/>
                <w:sz w:val="24"/>
                <w:szCs w:val="24"/>
              </w:rPr>
            </w:pPr>
            <w:r w:rsidRPr="00E4534E">
              <w:rPr>
                <w:rFonts w:ascii="宋体" w:hAnsi="宋体" w:hint="eastAsia"/>
                <w:sz w:val="24"/>
                <w:szCs w:val="24"/>
              </w:rPr>
              <w:t>4.毕业论文（设计）</w:t>
            </w:r>
          </w:p>
          <w:p w:rsidR="00BA6C67" w:rsidRPr="00E4534E" w:rsidRDefault="00BA6C67" w:rsidP="00510A34">
            <w:pPr>
              <w:spacing w:line="440" w:lineRule="exact"/>
              <w:rPr>
                <w:rFonts w:ascii="宋体" w:hAnsi="宋体"/>
                <w:sz w:val="24"/>
                <w:szCs w:val="24"/>
              </w:rPr>
            </w:pPr>
            <w:r w:rsidRPr="00E4534E">
              <w:rPr>
                <w:rFonts w:ascii="宋体" w:hAnsi="宋体" w:hint="eastAsia"/>
                <w:sz w:val="24"/>
                <w:szCs w:val="24"/>
              </w:rPr>
              <w:t>指导答辩与毕业教育</w:t>
            </w: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2</w:t>
            </w:r>
          </w:p>
        </w:tc>
      </w:tr>
      <w:tr w:rsidR="00E4534E" w:rsidRPr="00E4534E" w:rsidTr="00510A34">
        <w:trPr>
          <w:trHeight w:val="417"/>
          <w:jc w:val="center"/>
        </w:trPr>
        <w:tc>
          <w:tcPr>
            <w:tcW w:w="2814" w:type="dxa"/>
            <w:tcMar>
              <w:top w:w="15" w:type="dxa"/>
              <w:left w:w="15" w:type="dxa"/>
              <w:bottom w:w="0" w:type="dxa"/>
              <w:right w:w="15" w:type="dxa"/>
            </w:tcMar>
            <w:vAlign w:val="center"/>
          </w:tcPr>
          <w:p w:rsidR="00BA6C67" w:rsidRPr="00E4534E" w:rsidRDefault="00BA6C67" w:rsidP="00510A34">
            <w:pPr>
              <w:spacing w:line="440" w:lineRule="exact"/>
              <w:rPr>
                <w:rFonts w:ascii="宋体" w:hAnsi="宋体"/>
                <w:sz w:val="24"/>
                <w:szCs w:val="24"/>
              </w:rPr>
            </w:pPr>
            <w:r w:rsidRPr="00E4534E">
              <w:rPr>
                <w:rFonts w:ascii="宋体" w:hAnsi="宋体" w:hint="eastAsia"/>
                <w:sz w:val="24"/>
                <w:szCs w:val="24"/>
              </w:rPr>
              <w:t>6.复习、考试</w:t>
            </w: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w:t>
            </w:r>
          </w:p>
        </w:tc>
        <w:tc>
          <w:tcPr>
            <w:tcW w:w="98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2</w:t>
            </w:r>
          </w:p>
        </w:tc>
        <w:tc>
          <w:tcPr>
            <w:tcW w:w="100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2</w:t>
            </w: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w:t>
            </w: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w:t>
            </w: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r>
      <w:tr w:rsidR="00BA6C67" w:rsidRPr="00E4534E" w:rsidTr="00510A34">
        <w:trPr>
          <w:trHeight w:val="417"/>
          <w:jc w:val="center"/>
        </w:trPr>
        <w:tc>
          <w:tcPr>
            <w:tcW w:w="2814" w:type="dxa"/>
            <w:tcMar>
              <w:top w:w="15" w:type="dxa"/>
              <w:left w:w="15" w:type="dxa"/>
              <w:bottom w:w="0" w:type="dxa"/>
              <w:right w:w="15" w:type="dxa"/>
            </w:tcMar>
            <w:vAlign w:val="center"/>
          </w:tcPr>
          <w:p w:rsidR="00BA6C67" w:rsidRPr="00E4534E" w:rsidRDefault="00BA6C67" w:rsidP="00510A34">
            <w:pPr>
              <w:spacing w:line="440" w:lineRule="exact"/>
              <w:rPr>
                <w:rFonts w:ascii="宋体" w:hAnsi="宋体"/>
                <w:sz w:val="24"/>
                <w:szCs w:val="24"/>
              </w:rPr>
            </w:pPr>
            <w:r w:rsidRPr="00E4534E">
              <w:rPr>
                <w:rFonts w:ascii="宋体" w:hAnsi="宋体" w:hint="eastAsia"/>
                <w:sz w:val="24"/>
                <w:szCs w:val="24"/>
              </w:rPr>
              <w:lastRenderedPageBreak/>
              <w:t>7.机动</w:t>
            </w: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w:t>
            </w:r>
          </w:p>
        </w:tc>
        <w:tc>
          <w:tcPr>
            <w:tcW w:w="98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w:t>
            </w:r>
          </w:p>
        </w:tc>
        <w:tc>
          <w:tcPr>
            <w:tcW w:w="100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w:t>
            </w: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w:t>
            </w:r>
          </w:p>
        </w:tc>
        <w:tc>
          <w:tcPr>
            <w:tcW w:w="998"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r w:rsidRPr="00E4534E">
              <w:rPr>
                <w:rFonts w:ascii="宋体" w:hAnsi="宋体" w:hint="eastAsia"/>
                <w:sz w:val="24"/>
                <w:szCs w:val="24"/>
              </w:rPr>
              <w:t>1</w:t>
            </w:r>
          </w:p>
        </w:tc>
        <w:tc>
          <w:tcPr>
            <w:tcW w:w="999" w:type="dxa"/>
            <w:tcMar>
              <w:top w:w="15" w:type="dxa"/>
              <w:left w:w="15" w:type="dxa"/>
              <w:bottom w:w="0" w:type="dxa"/>
              <w:right w:w="15" w:type="dxa"/>
            </w:tcMar>
            <w:vAlign w:val="center"/>
          </w:tcPr>
          <w:p w:rsidR="00BA6C67" w:rsidRPr="00E4534E" w:rsidRDefault="00BA6C67" w:rsidP="00510A34">
            <w:pPr>
              <w:spacing w:line="440" w:lineRule="exact"/>
              <w:jc w:val="center"/>
              <w:rPr>
                <w:rFonts w:ascii="宋体" w:hAnsi="宋体"/>
                <w:sz w:val="24"/>
                <w:szCs w:val="24"/>
              </w:rPr>
            </w:pPr>
          </w:p>
        </w:tc>
      </w:tr>
    </w:tbl>
    <w:p w:rsidR="00AD7AA8" w:rsidRPr="00E4534E" w:rsidRDefault="00AD7AA8" w:rsidP="00141F4B">
      <w:pPr>
        <w:spacing w:line="440" w:lineRule="exact"/>
        <w:ind w:firstLineChars="200" w:firstLine="482"/>
        <w:rPr>
          <w:rFonts w:ascii="宋体" w:hAnsi="宋体"/>
          <w:b/>
          <w:sz w:val="24"/>
          <w:szCs w:val="24"/>
        </w:rPr>
      </w:pPr>
    </w:p>
    <w:p w:rsidR="00AD7AA8" w:rsidRPr="00E4534E" w:rsidRDefault="00AD7AA8" w:rsidP="00AD7AA8">
      <w:r w:rsidRPr="00E4534E">
        <w:br w:type="page"/>
      </w:r>
    </w:p>
    <w:p w:rsidR="00BA6C67" w:rsidRPr="00E4534E" w:rsidRDefault="00BA6C67" w:rsidP="00141F4B">
      <w:pPr>
        <w:spacing w:line="440" w:lineRule="exact"/>
        <w:ind w:firstLineChars="200" w:firstLine="482"/>
        <w:rPr>
          <w:rFonts w:ascii="宋体" w:hAnsi="宋体"/>
          <w:b/>
          <w:sz w:val="24"/>
          <w:szCs w:val="24"/>
        </w:rPr>
      </w:pPr>
      <w:r w:rsidRPr="00E4534E">
        <w:rPr>
          <w:rFonts w:ascii="宋体" w:hAnsi="宋体"/>
          <w:b/>
          <w:sz w:val="24"/>
          <w:szCs w:val="24"/>
        </w:rPr>
        <w:lastRenderedPageBreak/>
        <w:t>2、</w:t>
      </w:r>
      <w:r w:rsidRPr="00E4534E">
        <w:rPr>
          <w:rFonts w:ascii="宋体" w:hAnsi="宋体" w:hint="eastAsia"/>
          <w:b/>
          <w:sz w:val="24"/>
          <w:szCs w:val="24"/>
        </w:rPr>
        <w:t>建筑室内设计</w:t>
      </w:r>
      <w:r w:rsidRPr="00E4534E">
        <w:rPr>
          <w:rFonts w:ascii="宋体" w:hAnsi="宋体"/>
          <w:b/>
          <w:sz w:val="24"/>
          <w:szCs w:val="24"/>
        </w:rPr>
        <w:t>专业</w:t>
      </w:r>
      <w:r w:rsidRPr="00E4534E">
        <w:rPr>
          <w:rFonts w:ascii="宋体" w:hAnsi="宋体" w:hint="eastAsia"/>
          <w:b/>
          <w:sz w:val="24"/>
          <w:szCs w:val="24"/>
        </w:rPr>
        <w:t>教学进程总体安排表</w:t>
      </w:r>
      <w:r w:rsidRPr="00E4534E">
        <w:rPr>
          <w:rFonts w:ascii="宋体" w:hAnsi="宋体"/>
          <w:b/>
          <w:sz w:val="24"/>
          <w:szCs w:val="24"/>
        </w:rPr>
        <w:t>（单位：学时</w:t>
      </w:r>
      <w:r w:rsidRPr="00E4534E">
        <w:rPr>
          <w:rFonts w:ascii="宋体" w:hAnsi="宋体" w:hint="eastAsia"/>
          <w:b/>
          <w:sz w:val="24"/>
          <w:szCs w:val="24"/>
        </w:rPr>
        <w:t xml:space="preserve">） </w:t>
      </w:r>
    </w:p>
    <w:p w:rsidR="00903E5B" w:rsidRPr="00E4534E" w:rsidRDefault="00903E5B" w:rsidP="00BA6C67">
      <w:pPr>
        <w:spacing w:line="440" w:lineRule="exact"/>
        <w:ind w:firstLineChars="200" w:firstLine="482"/>
        <w:rPr>
          <w:rFonts w:ascii="宋体" w:hAnsi="宋体"/>
          <w:b/>
          <w:sz w:val="24"/>
          <w:szCs w:val="24"/>
        </w:rPr>
      </w:pPr>
    </w:p>
    <w:tbl>
      <w:tblPr>
        <w:tblW w:w="5000" w:type="pct"/>
        <w:jc w:val="center"/>
        <w:tblCellMar>
          <w:left w:w="0" w:type="dxa"/>
          <w:right w:w="0" w:type="dxa"/>
        </w:tblCellMar>
        <w:tblLook w:val="0000" w:firstRow="0" w:lastRow="0" w:firstColumn="0" w:lastColumn="0" w:noHBand="0" w:noVBand="0"/>
      </w:tblPr>
      <w:tblGrid>
        <w:gridCol w:w="331"/>
        <w:gridCol w:w="354"/>
        <w:gridCol w:w="313"/>
        <w:gridCol w:w="1758"/>
        <w:gridCol w:w="502"/>
        <w:gridCol w:w="506"/>
        <w:gridCol w:w="504"/>
        <w:gridCol w:w="410"/>
        <w:gridCol w:w="600"/>
        <w:gridCol w:w="492"/>
        <w:gridCol w:w="552"/>
        <w:gridCol w:w="513"/>
        <w:gridCol w:w="526"/>
        <w:gridCol w:w="571"/>
        <w:gridCol w:w="612"/>
      </w:tblGrid>
      <w:tr w:rsidR="00E4534E" w:rsidRPr="00E4534E" w:rsidTr="00166328">
        <w:trPr>
          <w:cantSplit/>
          <w:trHeight w:val="335"/>
          <w:jc w:val="center"/>
        </w:trPr>
        <w:tc>
          <w:tcPr>
            <w:tcW w:w="1613" w:type="pct"/>
            <w:gridSpan w:val="4"/>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szCs w:val="21"/>
              </w:rPr>
            </w:pPr>
            <w:r w:rsidRPr="00E4534E">
              <w:rPr>
                <w:rFonts w:ascii="宋体" w:hAnsi="宋体" w:hint="eastAsia"/>
                <w:b/>
                <w:sz w:val="18"/>
                <w:szCs w:val="18"/>
              </w:rPr>
              <w:t>教</w:t>
            </w:r>
            <w:r w:rsidRPr="00E4534E">
              <w:rPr>
                <w:rFonts w:ascii="宋体" w:hAnsi="宋体"/>
                <w:b/>
                <w:sz w:val="18"/>
                <w:szCs w:val="18"/>
              </w:rPr>
              <w:t xml:space="preserve">  </w:t>
            </w:r>
            <w:r w:rsidRPr="00E4534E">
              <w:rPr>
                <w:rFonts w:ascii="宋体" w:hAnsi="宋体" w:hint="eastAsia"/>
                <w:b/>
                <w:sz w:val="18"/>
                <w:szCs w:val="18"/>
              </w:rPr>
              <w:t>学</w:t>
            </w:r>
            <w:r w:rsidRPr="00E4534E">
              <w:rPr>
                <w:rFonts w:ascii="宋体" w:hAnsi="宋体"/>
                <w:b/>
                <w:sz w:val="18"/>
                <w:szCs w:val="18"/>
              </w:rPr>
              <w:t xml:space="preserve">  </w:t>
            </w:r>
            <w:r w:rsidRPr="00E4534E">
              <w:rPr>
                <w:rFonts w:ascii="宋体" w:hAnsi="宋体" w:hint="eastAsia"/>
                <w:b/>
                <w:sz w:val="18"/>
                <w:szCs w:val="18"/>
              </w:rPr>
              <w:t>课</w:t>
            </w:r>
            <w:r w:rsidRPr="00E4534E">
              <w:rPr>
                <w:rFonts w:ascii="宋体" w:hAnsi="宋体"/>
                <w:b/>
                <w:sz w:val="18"/>
                <w:szCs w:val="18"/>
              </w:rPr>
              <w:t xml:space="preserve">  </w:t>
            </w:r>
            <w:r w:rsidRPr="00E4534E">
              <w:rPr>
                <w:rFonts w:ascii="宋体" w:hAnsi="宋体" w:hint="eastAsia"/>
                <w:b/>
                <w:sz w:val="18"/>
                <w:szCs w:val="18"/>
              </w:rPr>
              <w:t>程</w:t>
            </w:r>
          </w:p>
        </w:tc>
        <w:tc>
          <w:tcPr>
            <w:tcW w:w="885" w:type="pct"/>
            <w:gridSpan w:val="3"/>
            <w:tcBorders>
              <w:top w:val="single" w:sz="6" w:space="0" w:color="auto"/>
              <w:left w:val="single" w:sz="6" w:space="0" w:color="auto"/>
              <w:bottom w:val="nil"/>
              <w:right w:val="single" w:sz="6" w:space="0" w:color="auto"/>
            </w:tcBorders>
            <w:vAlign w:val="center"/>
          </w:tcPr>
          <w:p w:rsidR="00AD7AA8" w:rsidRPr="00E4534E" w:rsidRDefault="00AD7AA8" w:rsidP="00166328">
            <w:pPr>
              <w:spacing w:line="240" w:lineRule="atLeast"/>
              <w:ind w:rightChars="-501" w:right="-1052" w:firstLineChars="100" w:firstLine="181"/>
              <w:jc w:val="left"/>
              <w:rPr>
                <w:rFonts w:ascii="宋体" w:hAnsi="宋体"/>
                <w:b/>
                <w:szCs w:val="21"/>
              </w:rPr>
            </w:pPr>
            <w:r w:rsidRPr="00E4534E">
              <w:rPr>
                <w:rFonts w:ascii="宋体" w:hAnsi="宋体" w:hint="eastAsia"/>
                <w:b/>
                <w:sz w:val="18"/>
                <w:szCs w:val="18"/>
              </w:rPr>
              <w:t>课程学时数</w:t>
            </w:r>
          </w:p>
        </w:tc>
        <w:tc>
          <w:tcPr>
            <w:tcW w:w="591" w:type="pct"/>
            <w:gridSpan w:val="2"/>
            <w:tcBorders>
              <w:top w:val="single" w:sz="6" w:space="0" w:color="auto"/>
              <w:left w:val="single" w:sz="6" w:space="0" w:color="auto"/>
              <w:bottom w:val="nil"/>
              <w:right w:val="single" w:sz="6" w:space="0" w:color="auto"/>
            </w:tcBorders>
            <w:vAlign w:val="center"/>
          </w:tcPr>
          <w:p w:rsidR="00AD7AA8" w:rsidRPr="00E4534E" w:rsidRDefault="00AD7AA8" w:rsidP="00166328">
            <w:pPr>
              <w:spacing w:line="240" w:lineRule="atLeast"/>
              <w:ind w:rightChars="-501" w:right="-1052" w:firstLineChars="50" w:firstLine="90"/>
              <w:jc w:val="left"/>
              <w:rPr>
                <w:rFonts w:ascii="宋体" w:hAnsi="宋体"/>
                <w:b/>
                <w:szCs w:val="21"/>
              </w:rPr>
            </w:pPr>
            <w:r w:rsidRPr="00E4534E">
              <w:rPr>
                <w:rFonts w:ascii="宋体" w:hAnsi="宋体" w:hint="eastAsia"/>
                <w:b/>
                <w:sz w:val="18"/>
                <w:szCs w:val="18"/>
              </w:rPr>
              <w:t>课程类别</w:t>
            </w:r>
          </w:p>
        </w:tc>
        <w:tc>
          <w:tcPr>
            <w:tcW w:w="1911" w:type="pct"/>
            <w:gridSpan w:val="6"/>
            <w:tcBorders>
              <w:top w:val="single" w:sz="6" w:space="0" w:color="auto"/>
              <w:left w:val="single" w:sz="6" w:space="0" w:color="auto"/>
              <w:bottom w:val="nil"/>
              <w:right w:val="single" w:sz="6" w:space="0" w:color="auto"/>
            </w:tcBorders>
            <w:vAlign w:val="center"/>
          </w:tcPr>
          <w:p w:rsidR="00AD7AA8" w:rsidRPr="00E4534E" w:rsidRDefault="00AD7AA8" w:rsidP="00166328">
            <w:pPr>
              <w:spacing w:line="240" w:lineRule="atLeast"/>
              <w:ind w:rightChars="-501" w:right="-1052" w:firstLineChars="700" w:firstLine="1265"/>
              <w:rPr>
                <w:rFonts w:ascii="宋体" w:hAnsi="宋体" w:cs="宋体"/>
                <w:b/>
                <w:szCs w:val="21"/>
              </w:rPr>
            </w:pPr>
            <w:r w:rsidRPr="00E4534E">
              <w:rPr>
                <w:rFonts w:ascii="宋体" w:hAnsi="宋体" w:hint="eastAsia"/>
                <w:b/>
                <w:sz w:val="18"/>
                <w:szCs w:val="18"/>
              </w:rPr>
              <w:t>课内教学</w:t>
            </w:r>
          </w:p>
        </w:tc>
      </w:tr>
      <w:tr w:rsidR="00E4534E" w:rsidRPr="00E4534E" w:rsidTr="00E4534E">
        <w:trPr>
          <w:cantSplit/>
          <w:trHeight w:val="235"/>
          <w:jc w:val="center"/>
        </w:trPr>
        <w:tc>
          <w:tcPr>
            <w:tcW w:w="401" w:type="pct"/>
            <w:gridSpan w:val="2"/>
            <w:vMerge w:val="restart"/>
            <w:tcBorders>
              <w:top w:val="single" w:sz="4" w:space="0" w:color="auto"/>
              <w:left w:val="single" w:sz="6" w:space="0" w:color="auto"/>
              <w:bottom w:val="single" w:sz="6" w:space="0" w:color="auto"/>
              <w:right w:val="single" w:sz="6" w:space="0" w:color="auto"/>
            </w:tcBorders>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课</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程</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类</w:t>
            </w:r>
          </w:p>
          <w:p w:rsidR="00AD7AA8" w:rsidRPr="00E4534E" w:rsidRDefault="00AD7AA8" w:rsidP="00166328">
            <w:pPr>
              <w:spacing w:line="240" w:lineRule="atLeast"/>
              <w:ind w:left="-90"/>
              <w:jc w:val="center"/>
              <w:rPr>
                <w:rFonts w:ascii="宋体" w:hAnsi="宋体"/>
                <w:kern w:val="0"/>
                <w:szCs w:val="21"/>
              </w:rPr>
            </w:pPr>
            <w:r w:rsidRPr="00E4534E">
              <w:rPr>
                <w:rFonts w:ascii="宋体" w:hAnsi="宋体" w:cs="宋体" w:hint="eastAsia"/>
                <w:kern w:val="0"/>
                <w:szCs w:val="21"/>
              </w:rPr>
              <w:t>别</w:t>
            </w:r>
          </w:p>
        </w:tc>
        <w:tc>
          <w:tcPr>
            <w:tcW w:w="183" w:type="pct"/>
            <w:vMerge w:val="restar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kern w:val="0"/>
                <w:szCs w:val="21"/>
              </w:rPr>
              <w:t xml:space="preserve"> 序</w:t>
            </w:r>
          </w:p>
          <w:p w:rsidR="00AD7AA8" w:rsidRPr="00E4534E" w:rsidRDefault="00AD7AA8" w:rsidP="00166328">
            <w:pPr>
              <w:spacing w:line="240" w:lineRule="atLeast"/>
              <w:ind w:left="-90"/>
              <w:jc w:val="center"/>
              <w:rPr>
                <w:rFonts w:ascii="宋体" w:hAnsi="宋体" w:cs="宋体"/>
                <w:kern w:val="0"/>
                <w:szCs w:val="21"/>
              </w:rPr>
            </w:pPr>
          </w:p>
          <w:p w:rsidR="00AD7AA8" w:rsidRPr="00E4534E" w:rsidRDefault="00AD7AA8" w:rsidP="00166328">
            <w:pPr>
              <w:spacing w:line="240" w:lineRule="atLeast"/>
              <w:ind w:left="-90"/>
              <w:jc w:val="center"/>
              <w:rPr>
                <w:rFonts w:ascii="宋体" w:hAnsi="宋体"/>
                <w:kern w:val="0"/>
                <w:szCs w:val="21"/>
              </w:rPr>
            </w:pPr>
            <w:r w:rsidRPr="00E4534E">
              <w:rPr>
                <w:rFonts w:ascii="宋体" w:hAnsi="宋体" w:cs="宋体" w:hint="eastAsia"/>
                <w:kern w:val="0"/>
                <w:szCs w:val="21"/>
              </w:rPr>
              <w:t xml:space="preserve"> 号</w:t>
            </w:r>
          </w:p>
        </w:tc>
        <w:tc>
          <w:tcPr>
            <w:tcW w:w="1029" w:type="pct"/>
            <w:vMerge w:val="restar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r w:rsidRPr="00E4534E">
              <w:rPr>
                <w:rFonts w:ascii="宋体" w:hAnsi="宋体" w:cs="宋体" w:hint="eastAsia"/>
                <w:kern w:val="0"/>
                <w:szCs w:val="21"/>
              </w:rPr>
              <w:t>课 程 名 称</w:t>
            </w:r>
          </w:p>
        </w:tc>
        <w:tc>
          <w:tcPr>
            <w:tcW w:w="294" w:type="pct"/>
            <w:vMerge w:val="restart"/>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合</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计</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课</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时</w:t>
            </w:r>
          </w:p>
        </w:tc>
        <w:tc>
          <w:tcPr>
            <w:tcW w:w="591" w:type="pct"/>
            <w:gridSpan w:val="2"/>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其 中</w:t>
            </w:r>
          </w:p>
        </w:tc>
        <w:tc>
          <w:tcPr>
            <w:tcW w:w="240" w:type="pct"/>
            <w:vMerge w:val="restar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考</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试</w:t>
            </w:r>
          </w:p>
          <w:p w:rsidR="00AD7AA8" w:rsidRPr="00E4534E" w:rsidRDefault="00AD7AA8" w:rsidP="00166328">
            <w:pPr>
              <w:spacing w:line="240" w:lineRule="atLeast"/>
              <w:ind w:left="-90"/>
              <w:jc w:val="center"/>
              <w:rPr>
                <w:rFonts w:ascii="宋体" w:hAnsi="宋体"/>
                <w:kern w:val="0"/>
                <w:szCs w:val="21"/>
              </w:rPr>
            </w:pPr>
            <w:r w:rsidRPr="00E4534E">
              <w:rPr>
                <w:rFonts w:ascii="宋体" w:hAnsi="宋体" w:cs="宋体" w:hint="eastAsia"/>
                <w:kern w:val="0"/>
                <w:szCs w:val="21"/>
              </w:rPr>
              <w:t>课</w:t>
            </w:r>
          </w:p>
        </w:tc>
        <w:tc>
          <w:tcPr>
            <w:tcW w:w="351" w:type="pct"/>
            <w:vMerge w:val="restar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考</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查</w:t>
            </w:r>
          </w:p>
          <w:p w:rsidR="00AD7AA8" w:rsidRPr="00E4534E" w:rsidRDefault="00AD7AA8" w:rsidP="00166328">
            <w:pPr>
              <w:spacing w:line="240" w:lineRule="atLeast"/>
              <w:ind w:left="-90"/>
              <w:jc w:val="center"/>
              <w:rPr>
                <w:rFonts w:ascii="宋体" w:hAnsi="宋体"/>
                <w:kern w:val="0"/>
                <w:szCs w:val="21"/>
              </w:rPr>
            </w:pPr>
            <w:r w:rsidRPr="00E4534E">
              <w:rPr>
                <w:rFonts w:ascii="宋体" w:hAnsi="宋体" w:cs="宋体" w:hint="eastAsia"/>
                <w:kern w:val="0"/>
                <w:szCs w:val="21"/>
              </w:rPr>
              <w:t>课</w:t>
            </w:r>
          </w:p>
        </w:tc>
        <w:tc>
          <w:tcPr>
            <w:tcW w:w="611" w:type="pct"/>
            <w:gridSpan w:val="2"/>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kern w:val="0"/>
                <w:szCs w:val="21"/>
              </w:rPr>
              <w:t>第一学年</w:t>
            </w:r>
          </w:p>
        </w:tc>
        <w:tc>
          <w:tcPr>
            <w:tcW w:w="608" w:type="pct"/>
            <w:gridSpan w:val="2"/>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kern w:val="0"/>
                <w:szCs w:val="21"/>
              </w:rPr>
              <w:t>第二学年</w:t>
            </w:r>
          </w:p>
        </w:tc>
        <w:tc>
          <w:tcPr>
            <w:tcW w:w="692" w:type="pct"/>
            <w:gridSpan w:val="2"/>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kern w:val="0"/>
                <w:szCs w:val="21"/>
              </w:rPr>
              <w:t>第三学年</w:t>
            </w:r>
          </w:p>
        </w:tc>
      </w:tr>
      <w:tr w:rsidR="00E4534E" w:rsidRPr="00E4534E" w:rsidTr="00E4534E">
        <w:trPr>
          <w:cantSplit/>
          <w:trHeight w:val="354"/>
          <w:jc w:val="center"/>
        </w:trPr>
        <w:tc>
          <w:tcPr>
            <w:tcW w:w="401" w:type="pct"/>
            <w:gridSpan w:val="2"/>
            <w:vMerge/>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183" w:type="pct"/>
            <w:vMerge/>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1029" w:type="pct"/>
            <w:vMerge/>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294" w:type="pct"/>
            <w:vMerge/>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kern w:val="0"/>
                <w:szCs w:val="21"/>
              </w:rPr>
            </w:pPr>
          </w:p>
        </w:tc>
        <w:tc>
          <w:tcPr>
            <w:tcW w:w="296"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理论</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教学</w:t>
            </w:r>
          </w:p>
        </w:tc>
        <w:tc>
          <w:tcPr>
            <w:tcW w:w="295"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实践</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教学</w:t>
            </w:r>
          </w:p>
        </w:tc>
        <w:tc>
          <w:tcPr>
            <w:tcW w:w="240" w:type="pct"/>
            <w:vMerge/>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51" w:type="pct"/>
            <w:vMerge/>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288"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第1</w:t>
            </w:r>
          </w:p>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学期</w:t>
            </w:r>
          </w:p>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(14周)</w:t>
            </w:r>
          </w:p>
        </w:tc>
        <w:tc>
          <w:tcPr>
            <w:tcW w:w="323"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第2</w:t>
            </w:r>
          </w:p>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学期</w:t>
            </w:r>
          </w:p>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(17周)</w:t>
            </w:r>
          </w:p>
        </w:tc>
        <w:tc>
          <w:tcPr>
            <w:tcW w:w="300"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第3</w:t>
            </w:r>
          </w:p>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学期</w:t>
            </w:r>
          </w:p>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(17周)</w:t>
            </w:r>
          </w:p>
        </w:tc>
        <w:tc>
          <w:tcPr>
            <w:tcW w:w="308"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第4</w:t>
            </w:r>
          </w:p>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学期</w:t>
            </w:r>
          </w:p>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(17周)</w:t>
            </w:r>
          </w:p>
        </w:tc>
        <w:tc>
          <w:tcPr>
            <w:tcW w:w="334"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第5</w:t>
            </w:r>
          </w:p>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学期</w:t>
            </w:r>
          </w:p>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(12周)</w:t>
            </w:r>
          </w:p>
        </w:tc>
        <w:tc>
          <w:tcPr>
            <w:tcW w:w="358"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第6</w:t>
            </w:r>
          </w:p>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学期</w:t>
            </w:r>
          </w:p>
          <w:p w:rsidR="00AD7AA8" w:rsidRPr="00E4534E" w:rsidRDefault="00AD7AA8" w:rsidP="00166328">
            <w:pPr>
              <w:spacing w:line="200" w:lineRule="atLeast"/>
              <w:ind w:left="-91"/>
              <w:jc w:val="center"/>
              <w:rPr>
                <w:rFonts w:ascii="宋体" w:hAnsi="宋体" w:cs="宋体"/>
                <w:kern w:val="0"/>
                <w:sz w:val="18"/>
                <w:szCs w:val="18"/>
              </w:rPr>
            </w:pPr>
            <w:r w:rsidRPr="00E4534E">
              <w:rPr>
                <w:rFonts w:ascii="宋体" w:hAnsi="宋体" w:cs="宋体" w:hint="eastAsia"/>
                <w:kern w:val="0"/>
                <w:sz w:val="18"/>
                <w:szCs w:val="18"/>
              </w:rPr>
              <w:t>(18周)</w:t>
            </w:r>
          </w:p>
        </w:tc>
      </w:tr>
      <w:tr w:rsidR="00E4534E" w:rsidRPr="00E4534E" w:rsidTr="00E4534E">
        <w:trPr>
          <w:cantSplit/>
          <w:trHeight w:val="170"/>
          <w:jc w:val="center"/>
        </w:trPr>
        <w:tc>
          <w:tcPr>
            <w:tcW w:w="194" w:type="pct"/>
            <w:vMerge w:val="restart"/>
            <w:tcBorders>
              <w:top w:val="single" w:sz="6" w:space="0" w:color="auto"/>
              <w:left w:val="single" w:sz="6"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公</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共</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基础</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课</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程</w:t>
            </w:r>
          </w:p>
        </w:tc>
        <w:tc>
          <w:tcPr>
            <w:tcW w:w="207" w:type="pct"/>
            <w:vMerge w:val="restart"/>
            <w:tcBorders>
              <w:top w:val="single" w:sz="4" w:space="0" w:color="auto"/>
              <w:left w:val="single" w:sz="4" w:space="0" w:color="auto"/>
              <w:right w:val="single" w:sz="4" w:space="0" w:color="auto"/>
            </w:tcBorders>
            <w:vAlign w:val="center"/>
          </w:tcPr>
          <w:p w:rsidR="00AD7AA8" w:rsidRPr="00E4534E" w:rsidRDefault="00AD7AA8" w:rsidP="00166328">
            <w:pPr>
              <w:spacing w:line="240" w:lineRule="atLeast"/>
              <w:jc w:val="left"/>
              <w:rPr>
                <w:rFonts w:ascii="宋体" w:hAnsi="宋体" w:cs="宋体"/>
                <w:szCs w:val="21"/>
              </w:rPr>
            </w:pPr>
            <w:r w:rsidRPr="00E4534E">
              <w:rPr>
                <w:rFonts w:ascii="宋体" w:hAnsi="宋体" w:cs="宋体" w:hint="eastAsia"/>
                <w:szCs w:val="21"/>
              </w:rPr>
              <w:t>必修课</w:t>
            </w:r>
          </w:p>
        </w:tc>
        <w:tc>
          <w:tcPr>
            <w:tcW w:w="183" w:type="pct"/>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kern w:val="0"/>
                <w:szCs w:val="21"/>
              </w:rPr>
              <w:t xml:space="preserve"> 1</w:t>
            </w:r>
          </w:p>
        </w:tc>
        <w:tc>
          <w:tcPr>
            <w:tcW w:w="1029"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思想道德与法治</w:t>
            </w:r>
          </w:p>
        </w:tc>
        <w:tc>
          <w:tcPr>
            <w:tcW w:w="294" w:type="pct"/>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48</w:t>
            </w:r>
          </w:p>
        </w:tc>
        <w:tc>
          <w:tcPr>
            <w:tcW w:w="296"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48</w:t>
            </w:r>
          </w:p>
        </w:tc>
        <w:tc>
          <w:tcPr>
            <w:tcW w:w="295"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 xml:space="preserve">  </w:t>
            </w:r>
          </w:p>
        </w:tc>
        <w:tc>
          <w:tcPr>
            <w:tcW w:w="24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①</w:t>
            </w:r>
          </w:p>
        </w:tc>
        <w:tc>
          <w:tcPr>
            <w:tcW w:w="351"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8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r w:rsidRPr="00E4534E">
              <w:rPr>
                <w:rFonts w:ascii="宋体" w:hAnsi="宋体" w:hint="eastAsia"/>
                <w:szCs w:val="21"/>
              </w:rPr>
              <w:t>4</w:t>
            </w:r>
          </w:p>
        </w:tc>
        <w:tc>
          <w:tcPr>
            <w:tcW w:w="323"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1300" w:type="pct"/>
            <w:gridSpan w:val="4"/>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r w:rsidRPr="00E4534E">
              <w:rPr>
                <w:rFonts w:ascii="宋体" w:hAnsi="宋体" w:hint="eastAsia"/>
                <w:szCs w:val="21"/>
              </w:rPr>
              <w:t>（计3学分）</w:t>
            </w:r>
          </w:p>
        </w:tc>
      </w:tr>
      <w:tr w:rsidR="00E4534E" w:rsidRPr="00E4534E" w:rsidTr="00E4534E">
        <w:trPr>
          <w:cantSplit/>
          <w:trHeight w:val="15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kern w:val="0"/>
                <w:szCs w:val="21"/>
              </w:rPr>
              <w:t xml:space="preserve"> 2</w:t>
            </w:r>
          </w:p>
        </w:tc>
        <w:tc>
          <w:tcPr>
            <w:tcW w:w="1029"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毛泽东思想和中</w:t>
            </w:r>
          </w:p>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国特色社会主义</w:t>
            </w:r>
          </w:p>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理论体系概论</w:t>
            </w:r>
          </w:p>
        </w:tc>
        <w:tc>
          <w:tcPr>
            <w:tcW w:w="294" w:type="pct"/>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64</w:t>
            </w:r>
          </w:p>
        </w:tc>
        <w:tc>
          <w:tcPr>
            <w:tcW w:w="296"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48</w:t>
            </w:r>
          </w:p>
        </w:tc>
        <w:tc>
          <w:tcPr>
            <w:tcW w:w="295"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 xml:space="preserve"> 16</w:t>
            </w:r>
          </w:p>
        </w:tc>
        <w:tc>
          <w:tcPr>
            <w:tcW w:w="24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②</w:t>
            </w:r>
          </w:p>
        </w:tc>
        <w:tc>
          <w:tcPr>
            <w:tcW w:w="28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323"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20" w:lineRule="atLeast"/>
              <w:jc w:val="center"/>
              <w:rPr>
                <w:rFonts w:ascii="宋体" w:hAnsi="宋体" w:cs="宋体"/>
                <w:sz w:val="18"/>
                <w:szCs w:val="18"/>
              </w:rPr>
            </w:pPr>
            <w:r w:rsidRPr="00E4534E">
              <w:rPr>
                <w:rFonts w:ascii="宋体" w:hAnsi="宋体" w:cs="宋体" w:hint="eastAsia"/>
                <w:sz w:val="18"/>
                <w:szCs w:val="18"/>
              </w:rPr>
              <w:t xml:space="preserve"> </w:t>
            </w:r>
            <w:r w:rsidRPr="00E4534E">
              <w:rPr>
                <w:rFonts w:ascii="宋体" w:hAnsi="宋体" w:cs="宋体" w:hint="eastAsia"/>
                <w:sz w:val="16"/>
                <w:szCs w:val="18"/>
              </w:rPr>
              <w:t>4</w:t>
            </w:r>
          </w:p>
        </w:tc>
        <w:tc>
          <w:tcPr>
            <w:tcW w:w="1300" w:type="pct"/>
            <w:gridSpan w:val="4"/>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r w:rsidRPr="00E4534E">
              <w:rPr>
                <w:rFonts w:ascii="宋体" w:hAnsi="宋体" w:hint="eastAsia"/>
                <w:szCs w:val="21"/>
              </w:rPr>
              <w:t>（计4学分）</w:t>
            </w:r>
          </w:p>
        </w:tc>
      </w:tr>
      <w:tr w:rsidR="00E4534E" w:rsidRPr="00E4534E" w:rsidTr="00E4534E">
        <w:trPr>
          <w:cantSplit/>
          <w:trHeight w:val="15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3</w:t>
            </w:r>
          </w:p>
        </w:tc>
        <w:tc>
          <w:tcPr>
            <w:tcW w:w="1029"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Chars="-43" w:left="-90" w:firstLineChars="50" w:firstLine="105"/>
              <w:rPr>
                <w:rFonts w:ascii="宋体" w:hAnsi="宋体" w:cs="宋体"/>
                <w:szCs w:val="21"/>
              </w:rPr>
            </w:pPr>
            <w:r w:rsidRPr="00E4534E">
              <w:rPr>
                <w:rFonts w:ascii="宋体" w:hAnsi="宋体" w:cs="宋体" w:hint="eastAsia"/>
                <w:szCs w:val="21"/>
              </w:rPr>
              <w:t>形势与政策</w:t>
            </w:r>
          </w:p>
        </w:tc>
        <w:tc>
          <w:tcPr>
            <w:tcW w:w="294" w:type="pct"/>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40</w:t>
            </w:r>
          </w:p>
        </w:tc>
        <w:tc>
          <w:tcPr>
            <w:tcW w:w="296"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40</w:t>
            </w:r>
          </w:p>
        </w:tc>
        <w:tc>
          <w:tcPr>
            <w:tcW w:w="295"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c>
          <w:tcPr>
            <w:tcW w:w="24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jc w:val="center"/>
              <w:rPr>
                <w:rFonts w:ascii="宋体" w:hAnsi="宋体"/>
                <w:szCs w:val="21"/>
              </w:rPr>
            </w:pPr>
          </w:p>
        </w:tc>
        <w:tc>
          <w:tcPr>
            <w:tcW w:w="1553" w:type="pct"/>
            <w:gridSpan w:val="5"/>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 w:val="18"/>
                <w:szCs w:val="18"/>
              </w:rPr>
            </w:pPr>
            <w:r w:rsidRPr="00E4534E">
              <w:rPr>
                <w:rFonts w:ascii="宋体" w:hAnsi="宋体" w:cs="宋体" w:hint="eastAsia"/>
                <w:sz w:val="18"/>
                <w:szCs w:val="18"/>
              </w:rPr>
              <w:t>1-5学期，每学期8课时</w:t>
            </w:r>
          </w:p>
          <w:p w:rsidR="00AD7AA8" w:rsidRPr="00E4534E" w:rsidRDefault="00AD7AA8" w:rsidP="00166328">
            <w:pPr>
              <w:spacing w:line="240" w:lineRule="atLeast"/>
              <w:ind w:left="-90"/>
              <w:jc w:val="center"/>
              <w:rPr>
                <w:rFonts w:ascii="宋体" w:hAnsi="宋体" w:cs="宋体"/>
                <w:sz w:val="18"/>
                <w:szCs w:val="18"/>
              </w:rPr>
            </w:pPr>
            <w:r w:rsidRPr="00E4534E">
              <w:rPr>
                <w:rFonts w:ascii="宋体" w:hAnsi="宋体" w:cs="宋体" w:hint="eastAsia"/>
                <w:sz w:val="16"/>
                <w:szCs w:val="18"/>
              </w:rPr>
              <w:t>（计1学分）</w:t>
            </w:r>
          </w:p>
        </w:tc>
        <w:tc>
          <w:tcPr>
            <w:tcW w:w="358" w:type="pct"/>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rPr>
                <w:rFonts w:ascii="宋体" w:hAnsi="宋体" w:cs="宋体"/>
                <w:szCs w:val="21"/>
              </w:rPr>
            </w:pP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4</w:t>
            </w:r>
          </w:p>
        </w:tc>
        <w:tc>
          <w:tcPr>
            <w:tcW w:w="1029"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体育</w:t>
            </w:r>
          </w:p>
        </w:tc>
        <w:tc>
          <w:tcPr>
            <w:tcW w:w="294" w:type="pct"/>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108</w:t>
            </w:r>
          </w:p>
        </w:tc>
        <w:tc>
          <w:tcPr>
            <w:tcW w:w="296"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16</w:t>
            </w:r>
          </w:p>
        </w:tc>
        <w:tc>
          <w:tcPr>
            <w:tcW w:w="295"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92</w:t>
            </w:r>
          </w:p>
        </w:tc>
        <w:tc>
          <w:tcPr>
            <w:tcW w:w="24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exact"/>
              <w:rPr>
                <w:rFonts w:ascii="宋体" w:hAnsi="宋体"/>
                <w:szCs w:val="21"/>
              </w:rPr>
            </w:pPr>
            <w:r w:rsidRPr="00E4534E">
              <w:rPr>
                <w:rFonts w:ascii="宋体" w:hAnsi="宋体" w:hint="eastAsia"/>
                <w:szCs w:val="21"/>
              </w:rPr>
              <w:t>①②</w:t>
            </w:r>
          </w:p>
          <w:p w:rsidR="00AD7AA8" w:rsidRPr="00E4534E" w:rsidRDefault="00AD7AA8" w:rsidP="00166328">
            <w:pPr>
              <w:spacing w:line="240" w:lineRule="exact"/>
            </w:pPr>
            <w:r w:rsidRPr="00E4534E">
              <w:rPr>
                <w:rFonts w:ascii="宋体" w:hAnsi="宋体" w:hint="eastAsia"/>
              </w:rPr>
              <w:t>③④</w:t>
            </w:r>
          </w:p>
        </w:tc>
        <w:tc>
          <w:tcPr>
            <w:tcW w:w="28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r w:rsidRPr="00E4534E">
              <w:rPr>
                <w:rFonts w:ascii="宋体" w:hAnsi="宋体" w:hint="eastAsia"/>
                <w:szCs w:val="21"/>
              </w:rPr>
              <w:t>2</w:t>
            </w:r>
          </w:p>
        </w:tc>
        <w:tc>
          <w:tcPr>
            <w:tcW w:w="323"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r w:rsidRPr="00E4534E">
              <w:rPr>
                <w:rFonts w:ascii="宋体" w:hAnsi="宋体" w:hint="eastAsia"/>
                <w:szCs w:val="21"/>
              </w:rPr>
              <w:t>2</w:t>
            </w:r>
          </w:p>
        </w:tc>
        <w:tc>
          <w:tcPr>
            <w:tcW w:w="30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jc w:val="center"/>
              <w:rPr>
                <w:rFonts w:ascii="宋体" w:hAnsi="宋体"/>
                <w:szCs w:val="21"/>
              </w:rPr>
            </w:pPr>
            <w:r w:rsidRPr="00E4534E">
              <w:rPr>
                <w:rFonts w:ascii="宋体" w:hAnsi="宋体" w:hint="eastAsia"/>
                <w:szCs w:val="21"/>
              </w:rPr>
              <w:t>2</w:t>
            </w:r>
          </w:p>
        </w:tc>
        <w:tc>
          <w:tcPr>
            <w:tcW w:w="30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jc w:val="center"/>
              <w:rPr>
                <w:rFonts w:ascii="宋体" w:hAnsi="宋体"/>
                <w:szCs w:val="21"/>
              </w:rPr>
            </w:pPr>
            <w:r w:rsidRPr="00E4534E">
              <w:rPr>
                <w:rFonts w:ascii="宋体" w:hAnsi="宋体" w:hint="eastAsia"/>
                <w:szCs w:val="21"/>
              </w:rPr>
              <w:t>1</w:t>
            </w:r>
          </w:p>
        </w:tc>
        <w:tc>
          <w:tcPr>
            <w:tcW w:w="334"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5</w:t>
            </w:r>
          </w:p>
        </w:tc>
        <w:tc>
          <w:tcPr>
            <w:tcW w:w="1029"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心理健康教育</w:t>
            </w:r>
          </w:p>
        </w:tc>
        <w:tc>
          <w:tcPr>
            <w:tcW w:w="294" w:type="pct"/>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32</w:t>
            </w:r>
          </w:p>
        </w:tc>
        <w:tc>
          <w:tcPr>
            <w:tcW w:w="296"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12</w:t>
            </w:r>
          </w:p>
        </w:tc>
        <w:tc>
          <w:tcPr>
            <w:tcW w:w="295"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20</w:t>
            </w:r>
          </w:p>
        </w:tc>
        <w:tc>
          <w:tcPr>
            <w:tcW w:w="24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105"/>
              <w:rPr>
                <w:rFonts w:ascii="宋体" w:hAnsi="宋体"/>
                <w:szCs w:val="21"/>
              </w:rPr>
            </w:pPr>
            <w:r w:rsidRPr="00E4534E">
              <w:rPr>
                <w:rFonts w:ascii="宋体" w:hAnsi="宋体" w:cs="宋体" w:hint="eastAsia"/>
                <w:szCs w:val="21"/>
              </w:rPr>
              <w:t>②</w:t>
            </w:r>
          </w:p>
        </w:tc>
        <w:tc>
          <w:tcPr>
            <w:tcW w:w="28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23"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r w:rsidRPr="00E4534E">
              <w:rPr>
                <w:rFonts w:ascii="宋体" w:hAnsi="宋体" w:hint="eastAsia"/>
                <w:szCs w:val="21"/>
              </w:rPr>
              <w:t>2</w:t>
            </w:r>
          </w:p>
        </w:tc>
        <w:tc>
          <w:tcPr>
            <w:tcW w:w="30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0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6</w:t>
            </w:r>
          </w:p>
        </w:tc>
        <w:tc>
          <w:tcPr>
            <w:tcW w:w="1029"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军事理论</w:t>
            </w:r>
          </w:p>
        </w:tc>
        <w:tc>
          <w:tcPr>
            <w:tcW w:w="294" w:type="pct"/>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36</w:t>
            </w:r>
          </w:p>
        </w:tc>
        <w:tc>
          <w:tcPr>
            <w:tcW w:w="296"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36</w:t>
            </w:r>
          </w:p>
        </w:tc>
        <w:tc>
          <w:tcPr>
            <w:tcW w:w="295"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jc w:val="center"/>
              <w:rPr>
                <w:rFonts w:ascii="宋体" w:hAnsi="宋体" w:cs="宋体"/>
                <w:szCs w:val="21"/>
              </w:rPr>
            </w:pPr>
            <w:r w:rsidRPr="00E4534E">
              <w:rPr>
                <w:rFonts w:ascii="宋体" w:hAnsi="宋体" w:cs="宋体" w:hint="eastAsia"/>
                <w:szCs w:val="21"/>
              </w:rPr>
              <w:t>①</w:t>
            </w:r>
          </w:p>
        </w:tc>
        <w:tc>
          <w:tcPr>
            <w:tcW w:w="28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r w:rsidRPr="00E4534E">
              <w:rPr>
                <w:rFonts w:ascii="宋体" w:hAnsi="宋体" w:hint="eastAsia"/>
                <w:szCs w:val="21"/>
              </w:rPr>
              <w:t>2</w:t>
            </w:r>
          </w:p>
        </w:tc>
        <w:tc>
          <w:tcPr>
            <w:tcW w:w="323"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0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0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7</w:t>
            </w:r>
          </w:p>
        </w:tc>
        <w:tc>
          <w:tcPr>
            <w:tcW w:w="1029"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军事技能</w:t>
            </w:r>
          </w:p>
        </w:tc>
        <w:tc>
          <w:tcPr>
            <w:tcW w:w="294" w:type="pct"/>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112</w:t>
            </w:r>
          </w:p>
        </w:tc>
        <w:tc>
          <w:tcPr>
            <w:tcW w:w="296"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5"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112</w:t>
            </w:r>
          </w:p>
        </w:tc>
        <w:tc>
          <w:tcPr>
            <w:tcW w:w="24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141"/>
              <w:rPr>
                <w:rFonts w:ascii="宋体" w:hAnsi="宋体" w:cs="宋体"/>
                <w:szCs w:val="21"/>
              </w:rPr>
            </w:pPr>
            <w:r w:rsidRPr="00E4534E">
              <w:rPr>
                <w:rFonts w:ascii="宋体" w:hAnsi="宋体" w:cs="宋体" w:hint="eastAsia"/>
                <w:szCs w:val="21"/>
              </w:rPr>
              <w:t>①</w:t>
            </w:r>
          </w:p>
        </w:tc>
        <w:tc>
          <w:tcPr>
            <w:tcW w:w="1911" w:type="pct"/>
            <w:gridSpan w:val="6"/>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18"/>
                <w:szCs w:val="18"/>
              </w:rPr>
            </w:pPr>
            <w:r w:rsidRPr="00E4534E">
              <w:rPr>
                <w:rFonts w:ascii="宋体" w:hAnsi="宋体" w:cs="宋体" w:hint="eastAsia"/>
                <w:sz w:val="18"/>
                <w:szCs w:val="18"/>
              </w:rPr>
              <w:t>第1学期，集训14天</w:t>
            </w: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8</w:t>
            </w:r>
          </w:p>
        </w:tc>
        <w:tc>
          <w:tcPr>
            <w:tcW w:w="1029"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劳动教育</w:t>
            </w:r>
          </w:p>
        </w:tc>
        <w:tc>
          <w:tcPr>
            <w:tcW w:w="294" w:type="pct"/>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10</w:t>
            </w:r>
          </w:p>
        </w:tc>
        <w:tc>
          <w:tcPr>
            <w:tcW w:w="296"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10</w:t>
            </w:r>
          </w:p>
        </w:tc>
        <w:tc>
          <w:tcPr>
            <w:tcW w:w="295"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141"/>
              <w:rPr>
                <w:rFonts w:ascii="宋体" w:hAnsi="宋体" w:cs="宋体"/>
                <w:szCs w:val="21"/>
              </w:rPr>
            </w:pPr>
            <w:r w:rsidRPr="00E4534E">
              <w:rPr>
                <w:rFonts w:ascii="宋体" w:hAnsi="宋体" w:cs="宋体" w:hint="eastAsia"/>
                <w:szCs w:val="21"/>
              </w:rPr>
              <w:t>②</w:t>
            </w:r>
          </w:p>
        </w:tc>
        <w:tc>
          <w:tcPr>
            <w:tcW w:w="1911" w:type="pct"/>
            <w:gridSpan w:val="6"/>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18"/>
                <w:szCs w:val="18"/>
              </w:rPr>
            </w:pPr>
            <w:r w:rsidRPr="00E4534E">
              <w:rPr>
                <w:rFonts w:ascii="宋体" w:hAnsi="宋体" w:cs="宋体" w:hint="eastAsia"/>
                <w:sz w:val="18"/>
                <w:szCs w:val="18"/>
              </w:rPr>
              <w:t>线上课程（计1个学分）</w:t>
            </w: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9</w:t>
            </w:r>
          </w:p>
        </w:tc>
        <w:tc>
          <w:tcPr>
            <w:tcW w:w="1029"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国家安全教育</w:t>
            </w:r>
          </w:p>
        </w:tc>
        <w:tc>
          <w:tcPr>
            <w:tcW w:w="294" w:type="pct"/>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12</w:t>
            </w:r>
          </w:p>
        </w:tc>
        <w:tc>
          <w:tcPr>
            <w:tcW w:w="296"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12</w:t>
            </w:r>
          </w:p>
        </w:tc>
        <w:tc>
          <w:tcPr>
            <w:tcW w:w="295"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141"/>
              <w:rPr>
                <w:rFonts w:ascii="宋体" w:hAnsi="宋体" w:cs="宋体"/>
                <w:szCs w:val="21"/>
              </w:rPr>
            </w:pPr>
            <w:r w:rsidRPr="00E4534E">
              <w:rPr>
                <w:rFonts w:ascii="宋体" w:hAnsi="宋体" w:cs="宋体" w:hint="eastAsia"/>
                <w:szCs w:val="21"/>
              </w:rPr>
              <w:t>②</w:t>
            </w:r>
          </w:p>
        </w:tc>
        <w:tc>
          <w:tcPr>
            <w:tcW w:w="1911" w:type="pct"/>
            <w:gridSpan w:val="6"/>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18"/>
                <w:szCs w:val="18"/>
              </w:rPr>
            </w:pPr>
            <w:r w:rsidRPr="00E4534E">
              <w:rPr>
                <w:rFonts w:ascii="宋体" w:hAnsi="宋体" w:cs="宋体" w:hint="eastAsia"/>
                <w:sz w:val="18"/>
                <w:szCs w:val="18"/>
              </w:rPr>
              <w:t>线上课程（计1个学分）</w:t>
            </w:r>
          </w:p>
        </w:tc>
      </w:tr>
      <w:tr w:rsidR="00E4534E" w:rsidRPr="00E4534E" w:rsidTr="00E4534E">
        <w:trPr>
          <w:cantSplit/>
          <w:trHeight w:val="515"/>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10</w:t>
            </w:r>
          </w:p>
        </w:tc>
        <w:tc>
          <w:tcPr>
            <w:tcW w:w="1029"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山西文化与红色</w:t>
            </w:r>
          </w:p>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历史</w:t>
            </w:r>
          </w:p>
        </w:tc>
        <w:tc>
          <w:tcPr>
            <w:tcW w:w="294" w:type="pct"/>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12</w:t>
            </w:r>
          </w:p>
        </w:tc>
        <w:tc>
          <w:tcPr>
            <w:tcW w:w="296"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12</w:t>
            </w:r>
          </w:p>
        </w:tc>
        <w:tc>
          <w:tcPr>
            <w:tcW w:w="295"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rPr>
                <w:rFonts w:ascii="宋体" w:hAnsi="宋体" w:cs="宋体"/>
                <w:szCs w:val="21"/>
              </w:rPr>
            </w:pPr>
            <w:r w:rsidRPr="00E4534E">
              <w:rPr>
                <w:rFonts w:ascii="宋体" w:hAnsi="宋体" w:cs="宋体" w:hint="eastAsia"/>
                <w:szCs w:val="21"/>
              </w:rPr>
              <w:t>①/②</w:t>
            </w:r>
          </w:p>
        </w:tc>
        <w:tc>
          <w:tcPr>
            <w:tcW w:w="1911" w:type="pct"/>
            <w:gridSpan w:val="6"/>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18"/>
                <w:szCs w:val="18"/>
              </w:rPr>
            </w:pPr>
            <w:r w:rsidRPr="00E4534E">
              <w:rPr>
                <w:rFonts w:ascii="宋体" w:hAnsi="宋体" w:cs="宋体" w:hint="eastAsia"/>
                <w:sz w:val="18"/>
                <w:szCs w:val="18"/>
              </w:rPr>
              <w:t>分专业、分系部、分学期进行</w:t>
            </w: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bottom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212" w:type="pct"/>
            <w:gridSpan w:val="2"/>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小  计</w:t>
            </w:r>
          </w:p>
        </w:tc>
        <w:tc>
          <w:tcPr>
            <w:tcW w:w="294" w:type="pct"/>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452</w:t>
            </w:r>
          </w:p>
        </w:tc>
        <w:tc>
          <w:tcPr>
            <w:tcW w:w="296"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212</w:t>
            </w:r>
          </w:p>
        </w:tc>
        <w:tc>
          <w:tcPr>
            <w:tcW w:w="295"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240</w:t>
            </w:r>
          </w:p>
        </w:tc>
        <w:tc>
          <w:tcPr>
            <w:tcW w:w="24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270"/>
              <w:rPr>
                <w:rFonts w:ascii="宋体" w:hAnsi="宋体" w:cs="宋体"/>
                <w:szCs w:val="21"/>
              </w:rPr>
            </w:pPr>
          </w:p>
        </w:tc>
        <w:tc>
          <w:tcPr>
            <w:tcW w:w="1911" w:type="pct"/>
            <w:gridSpan w:val="6"/>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18"/>
                <w:szCs w:val="18"/>
              </w:rPr>
            </w:pPr>
            <w:r w:rsidRPr="00E4534E">
              <w:rPr>
                <w:rFonts w:ascii="宋体" w:hAnsi="宋体" w:cs="宋体" w:hint="eastAsia"/>
                <w:sz w:val="18"/>
                <w:szCs w:val="18"/>
              </w:rPr>
              <w:t>（不含线上课程）</w:t>
            </w: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val="restart"/>
            <w:tcBorders>
              <w:top w:val="single" w:sz="4" w:space="0" w:color="auto"/>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r w:rsidRPr="00E4534E">
              <w:rPr>
                <w:rFonts w:ascii="宋体" w:hAnsi="宋体" w:cs="宋体" w:hint="eastAsia"/>
                <w:szCs w:val="21"/>
              </w:rPr>
              <w:t>限定选修课</w:t>
            </w:r>
          </w:p>
        </w:tc>
        <w:tc>
          <w:tcPr>
            <w:tcW w:w="183" w:type="pct"/>
            <w:tcBorders>
              <w:top w:val="single" w:sz="6"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kern w:val="0"/>
                <w:szCs w:val="21"/>
              </w:rPr>
              <w:t xml:space="preserve"> 1</w:t>
            </w:r>
          </w:p>
        </w:tc>
        <w:tc>
          <w:tcPr>
            <w:tcW w:w="1029"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Chars="7" w:left="15"/>
              <w:rPr>
                <w:rFonts w:ascii="宋体" w:hAnsi="宋体" w:cs="宋体"/>
                <w:szCs w:val="21"/>
              </w:rPr>
            </w:pPr>
            <w:r w:rsidRPr="00E4534E">
              <w:rPr>
                <w:rFonts w:ascii="宋体" w:hAnsi="宋体" w:cs="宋体" w:hint="eastAsia"/>
                <w:szCs w:val="21"/>
              </w:rPr>
              <w:t>职业发展与就业指导</w:t>
            </w:r>
          </w:p>
        </w:tc>
        <w:tc>
          <w:tcPr>
            <w:tcW w:w="294" w:type="pct"/>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38</w:t>
            </w:r>
          </w:p>
        </w:tc>
        <w:tc>
          <w:tcPr>
            <w:tcW w:w="296"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8</w:t>
            </w:r>
          </w:p>
        </w:tc>
        <w:tc>
          <w:tcPr>
            <w:tcW w:w="295"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30</w:t>
            </w:r>
          </w:p>
        </w:tc>
        <w:tc>
          <w:tcPr>
            <w:tcW w:w="24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cs="宋体"/>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jc w:val="center"/>
              <w:rPr>
                <w:rFonts w:ascii="宋体" w:hAnsi="宋体" w:cs="宋体"/>
                <w:szCs w:val="21"/>
              </w:rPr>
            </w:pPr>
            <w:r w:rsidRPr="00E4534E">
              <w:rPr>
                <w:rFonts w:ascii="宋体" w:hAnsi="宋体" w:cs="宋体" w:hint="eastAsia"/>
                <w:szCs w:val="21"/>
              </w:rPr>
              <w:t>①</w:t>
            </w:r>
            <w:r w:rsidRPr="00E4534E">
              <w:rPr>
                <w:rFonts w:ascii="宋体" w:hAnsi="宋体" w:hint="eastAsia"/>
              </w:rPr>
              <w:t>③</w:t>
            </w:r>
            <w:r w:rsidRPr="00E4534E">
              <w:rPr>
                <w:rFonts w:ascii="宋体" w:hAnsi="宋体" w:cs="宋体" w:hint="eastAsia"/>
                <w:szCs w:val="21"/>
              </w:rPr>
              <w:t>⑤</w:t>
            </w:r>
          </w:p>
        </w:tc>
        <w:tc>
          <w:tcPr>
            <w:tcW w:w="1911" w:type="pct"/>
            <w:gridSpan w:val="6"/>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00" w:lineRule="exact"/>
              <w:ind w:left="-91" w:firstLineChars="50" w:firstLine="75"/>
              <w:rPr>
                <w:rFonts w:ascii="宋体" w:hAnsi="宋体" w:cs="宋体"/>
                <w:sz w:val="15"/>
                <w:szCs w:val="15"/>
              </w:rPr>
            </w:pPr>
            <w:r w:rsidRPr="00E4534E">
              <w:rPr>
                <w:rFonts w:ascii="宋体" w:hAnsi="宋体" w:cs="宋体" w:hint="eastAsia"/>
                <w:sz w:val="15"/>
                <w:szCs w:val="15"/>
              </w:rPr>
              <w:t>第一学期6课时， 职业规划</w:t>
            </w:r>
          </w:p>
          <w:p w:rsidR="00AD7AA8" w:rsidRPr="00E4534E" w:rsidRDefault="00AD7AA8" w:rsidP="00166328">
            <w:pPr>
              <w:spacing w:line="200" w:lineRule="exact"/>
              <w:ind w:left="-91" w:firstLineChars="50" w:firstLine="75"/>
              <w:rPr>
                <w:rFonts w:ascii="宋体" w:hAnsi="宋体" w:cs="宋体"/>
                <w:sz w:val="15"/>
                <w:szCs w:val="15"/>
              </w:rPr>
            </w:pPr>
            <w:r w:rsidRPr="00E4534E">
              <w:rPr>
                <w:rFonts w:ascii="宋体" w:hAnsi="宋体" w:cs="宋体" w:hint="eastAsia"/>
                <w:sz w:val="15"/>
                <w:szCs w:val="15"/>
              </w:rPr>
              <w:t>第三学期26课时，职业发展（线上课程）</w:t>
            </w:r>
          </w:p>
          <w:p w:rsidR="00AD7AA8" w:rsidRPr="00E4534E" w:rsidRDefault="00AD7AA8" w:rsidP="00166328">
            <w:pPr>
              <w:spacing w:line="200" w:lineRule="exact"/>
              <w:ind w:left="-91" w:firstLineChars="50" w:firstLine="75"/>
              <w:rPr>
                <w:rFonts w:ascii="宋体" w:hAnsi="宋体" w:cs="宋体"/>
                <w:sz w:val="15"/>
                <w:szCs w:val="15"/>
              </w:rPr>
            </w:pPr>
            <w:r w:rsidRPr="00E4534E">
              <w:rPr>
                <w:rFonts w:ascii="宋体" w:hAnsi="宋体" w:cs="宋体" w:hint="eastAsia"/>
                <w:sz w:val="15"/>
                <w:szCs w:val="15"/>
              </w:rPr>
              <w:t>第五学期6课时， 就业指导</w:t>
            </w: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6"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 xml:space="preserve"> 2</w:t>
            </w:r>
          </w:p>
        </w:tc>
        <w:tc>
          <w:tcPr>
            <w:tcW w:w="1029"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cs="宋体"/>
                <w:szCs w:val="21"/>
              </w:rPr>
            </w:pPr>
            <w:r w:rsidRPr="00E4534E">
              <w:rPr>
                <w:rFonts w:ascii="宋体" w:hAnsi="宋体" w:cs="宋体" w:hint="eastAsia"/>
                <w:szCs w:val="21"/>
              </w:rPr>
              <w:t>实用英语</w:t>
            </w:r>
          </w:p>
        </w:tc>
        <w:tc>
          <w:tcPr>
            <w:tcW w:w="294" w:type="pct"/>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cs="宋体"/>
                <w:szCs w:val="21"/>
              </w:rPr>
            </w:pPr>
            <w:r w:rsidRPr="00E4534E">
              <w:rPr>
                <w:rFonts w:ascii="宋体" w:hAnsi="宋体" w:cs="宋体" w:hint="eastAsia"/>
                <w:szCs w:val="21"/>
              </w:rPr>
              <w:t>96</w:t>
            </w:r>
          </w:p>
        </w:tc>
        <w:tc>
          <w:tcPr>
            <w:tcW w:w="296"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cs="宋体"/>
                <w:szCs w:val="21"/>
              </w:rPr>
            </w:pPr>
            <w:r w:rsidRPr="00E4534E">
              <w:rPr>
                <w:rFonts w:ascii="宋体" w:hAnsi="宋体" w:cs="宋体" w:hint="eastAsia"/>
                <w:szCs w:val="21"/>
              </w:rPr>
              <w:t>96</w:t>
            </w:r>
          </w:p>
        </w:tc>
        <w:tc>
          <w:tcPr>
            <w:tcW w:w="295"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cs="宋体"/>
                <w:szCs w:val="21"/>
              </w:rPr>
            </w:pPr>
          </w:p>
        </w:tc>
        <w:tc>
          <w:tcPr>
            <w:tcW w:w="24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cs="宋体"/>
                <w:szCs w:val="21"/>
              </w:rPr>
            </w:pPr>
            <w:r w:rsidRPr="00E4534E">
              <w:rPr>
                <w:rFonts w:ascii="宋体" w:hAnsi="宋体" w:cs="宋体" w:hint="eastAsia"/>
                <w:szCs w:val="21"/>
              </w:rPr>
              <w:t>①</w:t>
            </w:r>
          </w:p>
        </w:tc>
        <w:tc>
          <w:tcPr>
            <w:tcW w:w="351"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105"/>
              <w:rPr>
                <w:rFonts w:ascii="宋体" w:hAnsi="宋体" w:cs="宋体"/>
                <w:szCs w:val="21"/>
              </w:rPr>
            </w:pPr>
            <w:r w:rsidRPr="00E4534E">
              <w:rPr>
                <w:rFonts w:ascii="宋体" w:hAnsi="宋体" w:hint="eastAsia"/>
                <w:szCs w:val="21"/>
              </w:rPr>
              <w:t>②</w:t>
            </w:r>
          </w:p>
        </w:tc>
        <w:tc>
          <w:tcPr>
            <w:tcW w:w="28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cs="宋体"/>
                <w:szCs w:val="21"/>
              </w:rPr>
            </w:pPr>
            <w:r w:rsidRPr="00E4534E">
              <w:rPr>
                <w:rFonts w:ascii="宋体" w:hAnsi="宋体" w:cs="宋体" w:hint="eastAsia"/>
                <w:szCs w:val="21"/>
              </w:rPr>
              <w:t>4</w:t>
            </w:r>
          </w:p>
        </w:tc>
        <w:tc>
          <w:tcPr>
            <w:tcW w:w="323"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cs="宋体"/>
                <w:szCs w:val="21"/>
              </w:rPr>
            </w:pPr>
            <w:r w:rsidRPr="00E4534E">
              <w:rPr>
                <w:rFonts w:ascii="宋体" w:hAnsi="宋体" w:cs="宋体" w:hint="eastAsia"/>
                <w:szCs w:val="21"/>
              </w:rPr>
              <w:t>3</w:t>
            </w:r>
          </w:p>
        </w:tc>
        <w:tc>
          <w:tcPr>
            <w:tcW w:w="30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cs="宋体"/>
                <w:szCs w:val="21"/>
              </w:rPr>
            </w:pPr>
          </w:p>
        </w:tc>
        <w:tc>
          <w:tcPr>
            <w:tcW w:w="30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6"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szCs w:val="21"/>
              </w:rPr>
              <w:t>3</w:t>
            </w:r>
          </w:p>
        </w:tc>
        <w:tc>
          <w:tcPr>
            <w:tcW w:w="1029"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大学语文</w:t>
            </w:r>
          </w:p>
        </w:tc>
        <w:tc>
          <w:tcPr>
            <w:tcW w:w="294" w:type="pct"/>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48</w:t>
            </w:r>
          </w:p>
        </w:tc>
        <w:tc>
          <w:tcPr>
            <w:tcW w:w="296"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30</w:t>
            </w:r>
          </w:p>
        </w:tc>
        <w:tc>
          <w:tcPr>
            <w:tcW w:w="295"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18</w:t>
            </w:r>
          </w:p>
        </w:tc>
        <w:tc>
          <w:tcPr>
            <w:tcW w:w="24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AD7AA8">
            <w:pPr>
              <w:spacing w:line="240" w:lineRule="atLeast"/>
              <w:rPr>
                <w:rFonts w:ascii="宋体" w:hAnsi="宋体"/>
                <w:szCs w:val="21"/>
              </w:rPr>
            </w:pPr>
            <w:r w:rsidRPr="00E4534E">
              <w:rPr>
                <w:rFonts w:ascii="宋体" w:hAnsi="宋体" w:cs="宋体" w:hint="eastAsia"/>
                <w:szCs w:val="21"/>
              </w:rPr>
              <w:t>②</w:t>
            </w:r>
          </w:p>
        </w:tc>
        <w:tc>
          <w:tcPr>
            <w:tcW w:w="28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r w:rsidRPr="00E4534E">
              <w:rPr>
                <w:rFonts w:ascii="宋体" w:hAnsi="宋体" w:hint="eastAsia"/>
                <w:szCs w:val="21"/>
              </w:rPr>
              <w:t>3</w:t>
            </w:r>
          </w:p>
        </w:tc>
        <w:tc>
          <w:tcPr>
            <w:tcW w:w="323"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00"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0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 xml:space="preserve">  </w:t>
            </w:r>
          </w:p>
        </w:tc>
        <w:tc>
          <w:tcPr>
            <w:tcW w:w="334"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36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6" w:space="0" w:color="auto"/>
              <w:left w:val="single" w:sz="4" w:space="0" w:color="auto"/>
              <w:bottom w:val="single" w:sz="4" w:space="0" w:color="auto"/>
              <w:right w:val="single" w:sz="6" w:space="0" w:color="auto"/>
            </w:tcBorders>
            <w:vAlign w:val="center"/>
          </w:tcPr>
          <w:p w:rsidR="00AD7AA8" w:rsidRPr="00E4534E" w:rsidRDefault="00AD7AA8" w:rsidP="00E4534E">
            <w:pPr>
              <w:spacing w:line="240" w:lineRule="atLeast"/>
              <w:ind w:left="-90"/>
              <w:jc w:val="center"/>
              <w:rPr>
                <w:rFonts w:ascii="宋体" w:hAnsi="宋体" w:cs="宋体"/>
                <w:szCs w:val="21"/>
              </w:rPr>
            </w:pPr>
            <w:r w:rsidRPr="00E4534E">
              <w:rPr>
                <w:rFonts w:ascii="宋体" w:hAnsi="宋体" w:cs="宋体" w:hint="eastAsia"/>
                <w:szCs w:val="21"/>
              </w:rPr>
              <w:t xml:space="preserve"> </w:t>
            </w:r>
            <w:r w:rsidR="00E4534E" w:rsidRPr="00E4534E">
              <w:rPr>
                <w:rFonts w:ascii="宋体" w:hAnsi="宋体" w:cs="宋体"/>
                <w:szCs w:val="21"/>
              </w:rPr>
              <w:t>4</w:t>
            </w:r>
          </w:p>
        </w:tc>
        <w:tc>
          <w:tcPr>
            <w:tcW w:w="1029"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cs="宋体" w:hint="eastAsia"/>
                <w:szCs w:val="21"/>
              </w:rPr>
              <w:t>创新创业教育</w:t>
            </w:r>
          </w:p>
        </w:tc>
        <w:tc>
          <w:tcPr>
            <w:tcW w:w="294" w:type="pct"/>
            <w:tcBorders>
              <w:top w:val="single" w:sz="6" w:space="0" w:color="auto"/>
              <w:left w:val="single" w:sz="6" w:space="0" w:color="auto"/>
              <w:bottom w:val="single" w:sz="4"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32</w:t>
            </w:r>
          </w:p>
        </w:tc>
        <w:tc>
          <w:tcPr>
            <w:tcW w:w="296"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20</w:t>
            </w:r>
          </w:p>
        </w:tc>
        <w:tc>
          <w:tcPr>
            <w:tcW w:w="295"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12</w:t>
            </w:r>
          </w:p>
        </w:tc>
        <w:tc>
          <w:tcPr>
            <w:tcW w:w="240"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rPr>
                <w:rFonts w:ascii="宋体" w:hAnsi="宋体"/>
                <w:szCs w:val="21"/>
              </w:rPr>
            </w:pPr>
            <w:r w:rsidRPr="00E4534E">
              <w:rPr>
                <w:rFonts w:ascii="宋体" w:hAnsi="宋体" w:hint="eastAsia"/>
              </w:rPr>
              <w:t>③</w:t>
            </w:r>
          </w:p>
        </w:tc>
        <w:tc>
          <w:tcPr>
            <w:tcW w:w="288"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23"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00"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3</w:t>
            </w:r>
          </w:p>
        </w:tc>
        <w:tc>
          <w:tcPr>
            <w:tcW w:w="308"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175"/>
          <w:jc w:val="center"/>
        </w:trPr>
        <w:tc>
          <w:tcPr>
            <w:tcW w:w="194" w:type="pct"/>
            <w:vMerge/>
            <w:tcBorders>
              <w:left w:val="single" w:sz="6" w:space="0" w:color="auto"/>
              <w:right w:val="single" w:sz="4" w:space="0" w:color="auto"/>
            </w:tcBorders>
            <w:vAlign w:val="center"/>
          </w:tcPr>
          <w:p w:rsidR="00AD7AA8" w:rsidRPr="00E4534E" w:rsidRDefault="00AD7AA8" w:rsidP="00166328">
            <w:pPr>
              <w:spacing w:line="240" w:lineRule="atLeast"/>
              <w:jc w:val="left"/>
              <w:rPr>
                <w:rFonts w:ascii="宋体" w:hAnsi="宋体" w:cs="宋体"/>
                <w:szCs w:val="21"/>
              </w:rPr>
            </w:pPr>
          </w:p>
        </w:tc>
        <w:tc>
          <w:tcPr>
            <w:tcW w:w="207" w:type="pct"/>
            <w:vMerge w:val="restart"/>
            <w:tcBorders>
              <w:top w:val="single" w:sz="4" w:space="0" w:color="auto"/>
              <w:left w:val="single" w:sz="4" w:space="0" w:color="auto"/>
              <w:right w:val="single" w:sz="4" w:space="0" w:color="auto"/>
            </w:tcBorders>
            <w:vAlign w:val="center"/>
          </w:tcPr>
          <w:p w:rsidR="00AD7AA8" w:rsidRPr="00E4534E" w:rsidRDefault="00AD7AA8" w:rsidP="00166328">
            <w:pPr>
              <w:spacing w:line="240" w:lineRule="atLeast"/>
              <w:jc w:val="left"/>
              <w:rPr>
                <w:rFonts w:ascii="宋体" w:hAnsi="宋体" w:cs="宋体"/>
                <w:szCs w:val="21"/>
              </w:rPr>
            </w:pPr>
            <w:r w:rsidRPr="00E4534E">
              <w:rPr>
                <w:rFonts w:ascii="宋体" w:hAnsi="宋体" w:cs="宋体" w:hint="eastAsia"/>
                <w:szCs w:val="21"/>
              </w:rPr>
              <w:t>公选课</w:t>
            </w:r>
          </w:p>
        </w:tc>
        <w:tc>
          <w:tcPr>
            <w:tcW w:w="1212" w:type="pct"/>
            <w:gridSpan w:val="2"/>
            <w:tcBorders>
              <w:top w:val="single" w:sz="4"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ind w:firstLineChars="50" w:firstLine="105"/>
              <w:jc w:val="center"/>
              <w:rPr>
                <w:rFonts w:ascii="宋体" w:hAnsi="宋体" w:cs="宋体"/>
                <w:szCs w:val="21"/>
              </w:rPr>
            </w:pPr>
            <w:r w:rsidRPr="00E4534E">
              <w:rPr>
                <w:rFonts w:ascii="宋体" w:hAnsi="宋体" w:hint="eastAsia"/>
                <w:szCs w:val="21"/>
              </w:rPr>
              <w:t>小  计</w:t>
            </w:r>
          </w:p>
        </w:tc>
        <w:tc>
          <w:tcPr>
            <w:tcW w:w="294" w:type="pct"/>
            <w:tcBorders>
              <w:top w:val="single" w:sz="4" w:space="0" w:color="auto"/>
              <w:left w:val="single" w:sz="6" w:space="0" w:color="auto"/>
              <w:bottom w:val="single" w:sz="6" w:space="0" w:color="auto"/>
              <w:right w:val="single" w:sz="4" w:space="0" w:color="auto"/>
            </w:tcBorders>
            <w:vAlign w:val="center"/>
          </w:tcPr>
          <w:p w:rsidR="00AD7AA8" w:rsidRPr="00E4534E" w:rsidRDefault="00AD7AA8" w:rsidP="00C6210A">
            <w:pPr>
              <w:spacing w:line="240" w:lineRule="atLeast"/>
              <w:ind w:rightChars="-501" w:right="-1052"/>
              <w:rPr>
                <w:rFonts w:ascii="宋体" w:hAnsi="宋体"/>
                <w:szCs w:val="21"/>
              </w:rPr>
            </w:pPr>
            <w:r w:rsidRPr="00E4534E">
              <w:rPr>
                <w:rFonts w:ascii="宋体" w:hAnsi="宋体" w:hint="eastAsia"/>
                <w:szCs w:val="21"/>
              </w:rPr>
              <w:t>2</w:t>
            </w:r>
            <w:r w:rsidR="00C6210A" w:rsidRPr="00E4534E">
              <w:rPr>
                <w:rFonts w:ascii="宋体" w:hAnsi="宋体"/>
                <w:szCs w:val="21"/>
              </w:rPr>
              <w:t>14</w:t>
            </w:r>
          </w:p>
        </w:tc>
        <w:tc>
          <w:tcPr>
            <w:tcW w:w="296" w:type="pct"/>
            <w:tcBorders>
              <w:top w:val="single" w:sz="4" w:space="0" w:color="auto"/>
              <w:left w:val="single" w:sz="6" w:space="0" w:color="auto"/>
              <w:bottom w:val="single" w:sz="6" w:space="0" w:color="auto"/>
              <w:right w:val="single" w:sz="6" w:space="0" w:color="auto"/>
            </w:tcBorders>
            <w:vAlign w:val="center"/>
          </w:tcPr>
          <w:p w:rsidR="00AD7AA8" w:rsidRPr="00E4534E" w:rsidRDefault="00C6210A" w:rsidP="00C6210A">
            <w:pPr>
              <w:spacing w:line="240" w:lineRule="atLeast"/>
              <w:ind w:rightChars="-501" w:right="-1052" w:firstLineChars="50" w:firstLine="105"/>
              <w:rPr>
                <w:rFonts w:ascii="宋体" w:hAnsi="宋体"/>
                <w:szCs w:val="21"/>
              </w:rPr>
            </w:pPr>
            <w:r w:rsidRPr="00E4534E">
              <w:rPr>
                <w:rFonts w:ascii="宋体" w:hAnsi="宋体"/>
                <w:szCs w:val="21"/>
              </w:rPr>
              <w:t>154</w:t>
            </w:r>
          </w:p>
        </w:tc>
        <w:tc>
          <w:tcPr>
            <w:tcW w:w="295" w:type="pct"/>
            <w:tcBorders>
              <w:top w:val="single" w:sz="4" w:space="0" w:color="auto"/>
              <w:left w:val="single" w:sz="6" w:space="0" w:color="auto"/>
              <w:bottom w:val="single" w:sz="6" w:space="0" w:color="auto"/>
              <w:right w:val="single" w:sz="6" w:space="0" w:color="auto"/>
            </w:tcBorders>
            <w:vAlign w:val="center"/>
          </w:tcPr>
          <w:p w:rsidR="00AD7AA8" w:rsidRPr="00E4534E" w:rsidRDefault="00C6210A" w:rsidP="00166328">
            <w:pPr>
              <w:spacing w:line="240" w:lineRule="atLeast"/>
              <w:ind w:rightChars="-501" w:right="-1052" w:firstLineChars="50" w:firstLine="105"/>
              <w:rPr>
                <w:rFonts w:ascii="宋体" w:hAnsi="宋体"/>
                <w:szCs w:val="21"/>
              </w:rPr>
            </w:pPr>
            <w:r w:rsidRPr="00E4534E">
              <w:rPr>
                <w:rFonts w:ascii="宋体" w:hAnsi="宋体"/>
                <w:szCs w:val="21"/>
              </w:rPr>
              <w:t>60</w:t>
            </w:r>
          </w:p>
        </w:tc>
        <w:tc>
          <w:tcPr>
            <w:tcW w:w="240"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rPr>
                <w:rFonts w:ascii="宋体" w:hAnsi="宋体"/>
                <w:szCs w:val="21"/>
              </w:rPr>
            </w:pPr>
          </w:p>
        </w:tc>
        <w:tc>
          <w:tcPr>
            <w:tcW w:w="288"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AD7AA8">
            <w:pPr>
              <w:spacing w:line="240" w:lineRule="atLeast"/>
              <w:ind w:rightChars="-501" w:right="-1052" w:firstLineChars="100" w:firstLine="210"/>
              <w:rPr>
                <w:rFonts w:ascii="宋体" w:hAnsi="宋体"/>
                <w:szCs w:val="21"/>
              </w:rPr>
            </w:pPr>
            <w:r w:rsidRPr="00E4534E">
              <w:rPr>
                <w:rFonts w:ascii="宋体" w:hAnsi="宋体"/>
                <w:szCs w:val="21"/>
              </w:rPr>
              <w:t>15</w:t>
            </w:r>
          </w:p>
        </w:tc>
        <w:tc>
          <w:tcPr>
            <w:tcW w:w="323"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r w:rsidRPr="00E4534E">
              <w:rPr>
                <w:rFonts w:ascii="宋体" w:hAnsi="宋体"/>
                <w:szCs w:val="21"/>
              </w:rPr>
              <w:t>11</w:t>
            </w:r>
          </w:p>
        </w:tc>
        <w:tc>
          <w:tcPr>
            <w:tcW w:w="300"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szCs w:val="21"/>
              </w:rPr>
              <w:t>5</w:t>
            </w:r>
          </w:p>
        </w:tc>
        <w:tc>
          <w:tcPr>
            <w:tcW w:w="308" w:type="pct"/>
            <w:tcBorders>
              <w:top w:val="single" w:sz="4" w:space="0" w:color="auto"/>
              <w:left w:val="single" w:sz="6" w:space="0" w:color="auto"/>
              <w:bottom w:val="single" w:sz="6" w:space="0" w:color="auto"/>
              <w:right w:val="single" w:sz="6" w:space="0" w:color="auto"/>
            </w:tcBorders>
            <w:vAlign w:val="center"/>
          </w:tcPr>
          <w:p w:rsidR="00AD7AA8" w:rsidRPr="00E4534E" w:rsidRDefault="00C6210A" w:rsidP="00166328">
            <w:pPr>
              <w:spacing w:line="240" w:lineRule="atLeast"/>
              <w:ind w:rightChars="-501" w:right="-1052"/>
              <w:rPr>
                <w:rFonts w:ascii="宋体" w:hAnsi="宋体"/>
                <w:szCs w:val="21"/>
              </w:rPr>
            </w:pPr>
            <w:r w:rsidRPr="00E4534E">
              <w:rPr>
                <w:rFonts w:ascii="宋体" w:hAnsi="宋体"/>
                <w:szCs w:val="21"/>
              </w:rPr>
              <w:t>1</w:t>
            </w:r>
          </w:p>
        </w:tc>
        <w:tc>
          <w:tcPr>
            <w:tcW w:w="334"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 xml:space="preserve">1 </w:t>
            </w:r>
          </w:p>
        </w:tc>
        <w:tc>
          <w:tcPr>
            <w:tcW w:w="1029" w:type="pct"/>
            <w:tcBorders>
              <w:top w:val="single" w:sz="6"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ind w:leftChars="7" w:left="15"/>
              <w:rPr>
                <w:rFonts w:ascii="宋体" w:hAnsi="宋体" w:cs="宋体"/>
                <w:szCs w:val="21"/>
              </w:rPr>
            </w:pPr>
            <w:r w:rsidRPr="00E4534E">
              <w:rPr>
                <w:rFonts w:ascii="宋体" w:hAnsi="宋体" w:cs="宋体" w:hint="eastAsia"/>
                <w:szCs w:val="21"/>
              </w:rPr>
              <w:t>四史教育</w:t>
            </w:r>
          </w:p>
        </w:tc>
        <w:tc>
          <w:tcPr>
            <w:tcW w:w="294" w:type="pct"/>
            <w:vMerge w:val="restart"/>
            <w:tcBorders>
              <w:top w:val="single" w:sz="6" w:space="0" w:color="auto"/>
              <w:left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18</w:t>
            </w:r>
          </w:p>
        </w:tc>
        <w:tc>
          <w:tcPr>
            <w:tcW w:w="296" w:type="pct"/>
            <w:vMerge w:val="restart"/>
            <w:tcBorders>
              <w:top w:val="single" w:sz="6" w:space="0" w:color="auto"/>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18</w:t>
            </w:r>
          </w:p>
        </w:tc>
        <w:tc>
          <w:tcPr>
            <w:tcW w:w="295" w:type="pct"/>
            <w:vMerge w:val="restart"/>
            <w:tcBorders>
              <w:top w:val="single" w:sz="6" w:space="0" w:color="auto"/>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vMerge w:val="restart"/>
            <w:tcBorders>
              <w:top w:val="single" w:sz="6" w:space="0" w:color="auto"/>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vMerge w:val="restart"/>
            <w:tcBorders>
              <w:top w:val="single" w:sz="6" w:space="0" w:color="auto"/>
              <w:left w:val="single" w:sz="6" w:space="0" w:color="auto"/>
              <w:right w:val="single" w:sz="6" w:space="0" w:color="auto"/>
            </w:tcBorders>
            <w:vAlign w:val="center"/>
          </w:tcPr>
          <w:p w:rsidR="00AD7AA8" w:rsidRPr="00E4534E" w:rsidRDefault="00AD7AA8" w:rsidP="00166328">
            <w:pPr>
              <w:spacing w:line="240" w:lineRule="atLeast"/>
              <w:rPr>
                <w:rFonts w:ascii="宋体" w:hAnsi="宋体"/>
                <w:szCs w:val="21"/>
              </w:rPr>
            </w:pPr>
            <w:r w:rsidRPr="00E4534E">
              <w:rPr>
                <w:rFonts w:ascii="宋体" w:hAnsi="宋体" w:hint="eastAsia"/>
                <w:szCs w:val="21"/>
              </w:rPr>
              <w:t xml:space="preserve">　②</w:t>
            </w:r>
          </w:p>
        </w:tc>
        <w:tc>
          <w:tcPr>
            <w:tcW w:w="288" w:type="pct"/>
            <w:vMerge w:val="restart"/>
            <w:tcBorders>
              <w:top w:val="single" w:sz="6" w:space="0" w:color="auto"/>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23" w:type="pct"/>
            <w:vMerge w:val="restart"/>
            <w:tcBorders>
              <w:top w:val="single" w:sz="6" w:space="0" w:color="auto"/>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r w:rsidRPr="00E4534E">
              <w:rPr>
                <w:rFonts w:ascii="宋体" w:hAnsi="宋体" w:hint="eastAsia"/>
                <w:szCs w:val="21"/>
              </w:rPr>
              <w:t>1</w:t>
            </w:r>
          </w:p>
        </w:tc>
        <w:tc>
          <w:tcPr>
            <w:tcW w:w="300" w:type="pct"/>
            <w:vMerge w:val="restart"/>
            <w:tcBorders>
              <w:top w:val="single" w:sz="6" w:space="0" w:color="auto"/>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08" w:type="pct"/>
            <w:vMerge w:val="restart"/>
            <w:tcBorders>
              <w:top w:val="single" w:sz="6" w:space="0" w:color="auto"/>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vMerge w:val="restart"/>
            <w:tcBorders>
              <w:top w:val="single" w:sz="6" w:space="0" w:color="auto"/>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vMerge w:val="restart"/>
            <w:tcBorders>
              <w:top w:val="single" w:sz="6" w:space="0" w:color="auto"/>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2</w:t>
            </w:r>
          </w:p>
        </w:tc>
        <w:tc>
          <w:tcPr>
            <w:tcW w:w="1029" w:type="pct"/>
            <w:tcBorders>
              <w:top w:val="single" w:sz="4"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Chars="-43" w:left="-90" w:firstLineChars="50" w:firstLine="105"/>
              <w:rPr>
                <w:rFonts w:ascii="宋体" w:hAnsi="宋体"/>
                <w:szCs w:val="21"/>
              </w:rPr>
            </w:pPr>
            <w:r w:rsidRPr="00E4534E">
              <w:rPr>
                <w:rFonts w:ascii="宋体" w:hAnsi="宋体" w:cs="宋体" w:hint="eastAsia"/>
                <w:szCs w:val="21"/>
              </w:rPr>
              <w:t>演讲与口才</w:t>
            </w:r>
          </w:p>
        </w:tc>
        <w:tc>
          <w:tcPr>
            <w:tcW w:w="294" w:type="pct"/>
            <w:vMerge/>
            <w:tcBorders>
              <w:left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6"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5"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vMerge/>
            <w:tcBorders>
              <w:left w:val="single" w:sz="6" w:space="0" w:color="auto"/>
              <w:right w:val="single" w:sz="6" w:space="0" w:color="auto"/>
            </w:tcBorders>
            <w:vAlign w:val="center"/>
          </w:tcPr>
          <w:p w:rsidR="00AD7AA8" w:rsidRPr="00E4534E" w:rsidRDefault="00AD7AA8" w:rsidP="00166328">
            <w:pPr>
              <w:spacing w:line="240" w:lineRule="atLeast"/>
              <w:rPr>
                <w:rFonts w:ascii="宋体" w:hAnsi="宋体"/>
                <w:szCs w:val="21"/>
              </w:rPr>
            </w:pPr>
          </w:p>
        </w:tc>
        <w:tc>
          <w:tcPr>
            <w:tcW w:w="28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23"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0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0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3</w:t>
            </w:r>
          </w:p>
        </w:tc>
        <w:tc>
          <w:tcPr>
            <w:tcW w:w="1029" w:type="pct"/>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Chars="-43" w:left="-90" w:firstLineChars="50" w:firstLine="105"/>
              <w:rPr>
                <w:rFonts w:ascii="宋体" w:hAnsi="宋体"/>
                <w:szCs w:val="21"/>
              </w:rPr>
            </w:pPr>
            <w:r w:rsidRPr="00E4534E">
              <w:rPr>
                <w:rFonts w:ascii="宋体" w:hAnsi="宋体" w:hint="eastAsia"/>
                <w:szCs w:val="21"/>
              </w:rPr>
              <w:t>中国优秀传统文化</w:t>
            </w:r>
          </w:p>
        </w:tc>
        <w:tc>
          <w:tcPr>
            <w:tcW w:w="294" w:type="pct"/>
            <w:vMerge/>
            <w:tcBorders>
              <w:left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6"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5"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vMerge/>
            <w:tcBorders>
              <w:left w:val="single" w:sz="6" w:space="0" w:color="auto"/>
              <w:right w:val="single" w:sz="6" w:space="0" w:color="auto"/>
            </w:tcBorders>
            <w:vAlign w:val="center"/>
          </w:tcPr>
          <w:p w:rsidR="00AD7AA8" w:rsidRPr="00E4534E" w:rsidRDefault="00AD7AA8" w:rsidP="00166328">
            <w:pPr>
              <w:spacing w:line="240" w:lineRule="atLeast"/>
              <w:rPr>
                <w:rFonts w:ascii="宋体" w:hAnsi="宋体"/>
                <w:szCs w:val="21"/>
              </w:rPr>
            </w:pPr>
          </w:p>
        </w:tc>
        <w:tc>
          <w:tcPr>
            <w:tcW w:w="28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23"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0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0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4</w:t>
            </w:r>
          </w:p>
        </w:tc>
        <w:tc>
          <w:tcPr>
            <w:tcW w:w="1029" w:type="pct"/>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Chars="-43" w:left="-90" w:firstLineChars="50" w:firstLine="105"/>
              <w:rPr>
                <w:rFonts w:ascii="宋体" w:hAnsi="宋体"/>
                <w:szCs w:val="21"/>
              </w:rPr>
            </w:pPr>
            <w:r w:rsidRPr="00E4534E">
              <w:rPr>
                <w:rFonts w:ascii="宋体" w:hAnsi="宋体" w:hint="eastAsia"/>
                <w:szCs w:val="21"/>
              </w:rPr>
              <w:t>管理沟通技能</w:t>
            </w:r>
          </w:p>
        </w:tc>
        <w:tc>
          <w:tcPr>
            <w:tcW w:w="294" w:type="pct"/>
            <w:vMerge/>
            <w:tcBorders>
              <w:left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6"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5"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vMerge/>
            <w:tcBorders>
              <w:left w:val="single" w:sz="6" w:space="0" w:color="auto"/>
              <w:right w:val="single" w:sz="6" w:space="0" w:color="auto"/>
            </w:tcBorders>
            <w:vAlign w:val="center"/>
          </w:tcPr>
          <w:p w:rsidR="00AD7AA8" w:rsidRPr="00E4534E" w:rsidRDefault="00AD7AA8" w:rsidP="00166328">
            <w:pPr>
              <w:spacing w:line="240" w:lineRule="atLeast"/>
              <w:rPr>
                <w:rFonts w:ascii="宋体" w:hAnsi="宋体"/>
                <w:szCs w:val="21"/>
              </w:rPr>
            </w:pPr>
          </w:p>
        </w:tc>
        <w:tc>
          <w:tcPr>
            <w:tcW w:w="28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23"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0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0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5</w:t>
            </w:r>
          </w:p>
        </w:tc>
        <w:tc>
          <w:tcPr>
            <w:tcW w:w="1029" w:type="pct"/>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Chars="7" w:left="15"/>
              <w:rPr>
                <w:rFonts w:ascii="宋体" w:hAnsi="宋体" w:cs="宋体"/>
                <w:szCs w:val="21"/>
              </w:rPr>
            </w:pPr>
            <w:r w:rsidRPr="00E4534E">
              <w:rPr>
                <w:rFonts w:ascii="宋体" w:hAnsi="宋体" w:cs="宋体" w:hint="eastAsia"/>
                <w:szCs w:val="21"/>
              </w:rPr>
              <w:t>山西文化与晋</w:t>
            </w:r>
            <w:proofErr w:type="gramStart"/>
            <w:r w:rsidRPr="00E4534E">
              <w:rPr>
                <w:rFonts w:ascii="宋体" w:hAnsi="宋体" w:cs="宋体" w:hint="eastAsia"/>
                <w:szCs w:val="21"/>
              </w:rPr>
              <w:t>商精神</w:t>
            </w:r>
            <w:proofErr w:type="gramEnd"/>
            <w:r w:rsidRPr="00E4534E">
              <w:rPr>
                <w:rFonts w:ascii="宋体" w:hAnsi="宋体" w:cs="宋体" w:hint="eastAsia"/>
                <w:szCs w:val="21"/>
              </w:rPr>
              <w:t>传承</w:t>
            </w:r>
          </w:p>
        </w:tc>
        <w:tc>
          <w:tcPr>
            <w:tcW w:w="294" w:type="pct"/>
            <w:vMerge/>
            <w:tcBorders>
              <w:left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6"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5"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vMerge/>
            <w:tcBorders>
              <w:left w:val="single" w:sz="6" w:space="0" w:color="auto"/>
              <w:right w:val="single" w:sz="6" w:space="0" w:color="auto"/>
            </w:tcBorders>
            <w:vAlign w:val="center"/>
          </w:tcPr>
          <w:p w:rsidR="00AD7AA8" w:rsidRPr="00E4534E" w:rsidRDefault="00AD7AA8" w:rsidP="00166328">
            <w:pPr>
              <w:spacing w:line="240" w:lineRule="atLeast"/>
              <w:rPr>
                <w:rFonts w:ascii="宋体" w:hAnsi="宋体"/>
                <w:szCs w:val="21"/>
              </w:rPr>
            </w:pPr>
          </w:p>
        </w:tc>
        <w:tc>
          <w:tcPr>
            <w:tcW w:w="28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23"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0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0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170"/>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6</w:t>
            </w:r>
          </w:p>
        </w:tc>
        <w:tc>
          <w:tcPr>
            <w:tcW w:w="1029" w:type="pct"/>
            <w:tcBorders>
              <w:top w:val="single" w:sz="6"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ind w:leftChars="-43" w:left="-90" w:firstLineChars="50" w:firstLine="105"/>
              <w:rPr>
                <w:rFonts w:ascii="宋体" w:hAnsi="宋体" w:cs="宋体"/>
                <w:szCs w:val="21"/>
              </w:rPr>
            </w:pPr>
            <w:r w:rsidRPr="00E4534E">
              <w:rPr>
                <w:rFonts w:ascii="宋体" w:hAnsi="宋体" w:cs="宋体" w:hint="eastAsia"/>
                <w:szCs w:val="21"/>
              </w:rPr>
              <w:t>社交礼仪</w:t>
            </w:r>
          </w:p>
        </w:tc>
        <w:tc>
          <w:tcPr>
            <w:tcW w:w="294" w:type="pct"/>
            <w:vMerge/>
            <w:tcBorders>
              <w:left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6"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5"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vMerge/>
            <w:tcBorders>
              <w:left w:val="single" w:sz="6" w:space="0" w:color="auto"/>
              <w:right w:val="single" w:sz="6" w:space="0" w:color="auto"/>
            </w:tcBorders>
            <w:vAlign w:val="center"/>
          </w:tcPr>
          <w:p w:rsidR="00AD7AA8" w:rsidRPr="00E4534E" w:rsidRDefault="00AD7AA8" w:rsidP="00166328">
            <w:pPr>
              <w:spacing w:line="240" w:lineRule="atLeast"/>
              <w:rPr>
                <w:rFonts w:ascii="宋体" w:hAnsi="宋体"/>
                <w:szCs w:val="21"/>
              </w:rPr>
            </w:pPr>
          </w:p>
        </w:tc>
        <w:tc>
          <w:tcPr>
            <w:tcW w:w="28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23"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0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0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338"/>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4" w:space="0" w:color="auto"/>
              <w:left w:val="single" w:sz="4" w:space="0" w:color="auto"/>
              <w:right w:val="single" w:sz="6" w:space="0" w:color="auto"/>
            </w:tcBorders>
            <w:vAlign w:val="center"/>
          </w:tcPr>
          <w:p w:rsidR="00AD7AA8" w:rsidRPr="00E4534E" w:rsidRDefault="00AD7AA8" w:rsidP="00166328">
            <w:pPr>
              <w:spacing w:line="240" w:lineRule="atLeast"/>
              <w:rPr>
                <w:rFonts w:ascii="宋体" w:hAnsi="宋体" w:cs="宋体"/>
                <w:szCs w:val="21"/>
              </w:rPr>
            </w:pPr>
            <w:r w:rsidRPr="00E4534E">
              <w:rPr>
                <w:rFonts w:ascii="宋体" w:hAnsi="宋体" w:cs="宋体" w:hint="eastAsia"/>
                <w:szCs w:val="21"/>
              </w:rPr>
              <w:t>7</w:t>
            </w:r>
          </w:p>
        </w:tc>
        <w:tc>
          <w:tcPr>
            <w:tcW w:w="1029" w:type="pct"/>
            <w:tcBorders>
              <w:top w:val="single" w:sz="4" w:space="0" w:color="auto"/>
              <w:left w:val="single" w:sz="4" w:space="0" w:color="auto"/>
              <w:right w:val="single" w:sz="6" w:space="0" w:color="auto"/>
            </w:tcBorders>
            <w:vAlign w:val="center"/>
          </w:tcPr>
          <w:p w:rsidR="00AD7AA8" w:rsidRPr="00E4534E" w:rsidRDefault="00AD7AA8" w:rsidP="00166328">
            <w:pPr>
              <w:spacing w:line="240" w:lineRule="atLeast"/>
              <w:rPr>
                <w:rFonts w:ascii="宋体" w:hAnsi="宋体" w:cs="宋体"/>
                <w:sz w:val="18"/>
                <w:szCs w:val="18"/>
              </w:rPr>
            </w:pPr>
            <w:r w:rsidRPr="00E4534E">
              <w:rPr>
                <w:rFonts w:ascii="宋体" w:hAnsi="宋体" w:cs="宋体" w:hint="eastAsia"/>
                <w:sz w:val="18"/>
                <w:szCs w:val="18"/>
              </w:rPr>
              <w:t>中国文化欣赏与实训</w:t>
            </w:r>
          </w:p>
        </w:tc>
        <w:tc>
          <w:tcPr>
            <w:tcW w:w="294" w:type="pct"/>
            <w:vMerge/>
            <w:tcBorders>
              <w:left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6"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5"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vMerge/>
            <w:tcBorders>
              <w:left w:val="single" w:sz="6" w:space="0" w:color="auto"/>
              <w:right w:val="single" w:sz="6" w:space="0" w:color="auto"/>
            </w:tcBorders>
            <w:vAlign w:val="center"/>
          </w:tcPr>
          <w:p w:rsidR="00AD7AA8" w:rsidRPr="00E4534E" w:rsidRDefault="00AD7AA8" w:rsidP="00166328">
            <w:pPr>
              <w:spacing w:line="240" w:lineRule="atLeast"/>
              <w:rPr>
                <w:rFonts w:ascii="宋体" w:hAnsi="宋体"/>
                <w:szCs w:val="21"/>
              </w:rPr>
            </w:pPr>
          </w:p>
        </w:tc>
        <w:tc>
          <w:tcPr>
            <w:tcW w:w="28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23"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0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0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337"/>
          <w:jc w:val="center"/>
        </w:trPr>
        <w:tc>
          <w:tcPr>
            <w:tcW w:w="194" w:type="pct"/>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4" w:space="0" w:color="auto"/>
              <w:left w:val="single" w:sz="4" w:space="0" w:color="auto"/>
              <w:right w:val="single" w:sz="6" w:space="0" w:color="auto"/>
            </w:tcBorders>
            <w:vAlign w:val="center"/>
          </w:tcPr>
          <w:p w:rsidR="00AD7AA8" w:rsidRPr="00E4534E" w:rsidRDefault="00AD7AA8" w:rsidP="00166328">
            <w:pPr>
              <w:spacing w:line="240" w:lineRule="atLeast"/>
              <w:rPr>
                <w:rFonts w:ascii="宋体" w:hAnsi="宋体" w:cs="宋体"/>
                <w:szCs w:val="21"/>
              </w:rPr>
            </w:pPr>
            <w:r w:rsidRPr="00E4534E">
              <w:rPr>
                <w:rFonts w:ascii="宋体" w:hAnsi="宋体" w:cs="宋体" w:hint="eastAsia"/>
                <w:szCs w:val="21"/>
              </w:rPr>
              <w:t>8</w:t>
            </w:r>
          </w:p>
        </w:tc>
        <w:tc>
          <w:tcPr>
            <w:tcW w:w="1029" w:type="pct"/>
            <w:tcBorders>
              <w:top w:val="single" w:sz="4" w:space="0" w:color="auto"/>
              <w:left w:val="single" w:sz="4" w:space="0" w:color="auto"/>
              <w:right w:val="single" w:sz="6" w:space="0" w:color="auto"/>
            </w:tcBorders>
            <w:vAlign w:val="center"/>
          </w:tcPr>
          <w:p w:rsidR="00AD7AA8" w:rsidRPr="00E4534E" w:rsidRDefault="00AD7AA8" w:rsidP="00166328">
            <w:pPr>
              <w:spacing w:line="240" w:lineRule="atLeast"/>
              <w:rPr>
                <w:rFonts w:ascii="宋体" w:hAnsi="宋体" w:cs="宋体"/>
                <w:szCs w:val="21"/>
              </w:rPr>
            </w:pPr>
            <w:r w:rsidRPr="00E4534E">
              <w:rPr>
                <w:rFonts w:ascii="宋体" w:hAnsi="宋体" w:cs="宋体" w:hint="eastAsia"/>
                <w:szCs w:val="21"/>
              </w:rPr>
              <w:t>中国之声音乐鉴赏</w:t>
            </w:r>
          </w:p>
        </w:tc>
        <w:tc>
          <w:tcPr>
            <w:tcW w:w="294" w:type="pct"/>
            <w:vMerge/>
            <w:tcBorders>
              <w:left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6"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5"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vMerge/>
            <w:tcBorders>
              <w:left w:val="single" w:sz="6" w:space="0" w:color="auto"/>
              <w:right w:val="single" w:sz="6" w:space="0" w:color="auto"/>
            </w:tcBorders>
            <w:vAlign w:val="center"/>
          </w:tcPr>
          <w:p w:rsidR="00AD7AA8" w:rsidRPr="00E4534E" w:rsidRDefault="00AD7AA8" w:rsidP="00166328">
            <w:pPr>
              <w:spacing w:line="240" w:lineRule="atLeast"/>
              <w:rPr>
                <w:rFonts w:ascii="宋体" w:hAnsi="宋体"/>
                <w:szCs w:val="21"/>
              </w:rPr>
            </w:pPr>
          </w:p>
        </w:tc>
        <w:tc>
          <w:tcPr>
            <w:tcW w:w="28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23"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0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0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360"/>
          <w:jc w:val="center"/>
        </w:trPr>
        <w:tc>
          <w:tcPr>
            <w:tcW w:w="194" w:type="pct"/>
            <w:vMerge/>
            <w:tcBorders>
              <w:left w:val="single" w:sz="6" w:space="0" w:color="auto"/>
              <w:bottom w:val="single" w:sz="4" w:space="0" w:color="auto"/>
              <w:right w:val="single" w:sz="4" w:space="0" w:color="auto"/>
            </w:tcBorders>
            <w:vAlign w:val="center"/>
          </w:tcPr>
          <w:p w:rsidR="00AD7AA8" w:rsidRPr="00E4534E" w:rsidRDefault="00AD7AA8" w:rsidP="00166328">
            <w:pPr>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9</w:t>
            </w:r>
          </w:p>
        </w:tc>
        <w:tc>
          <w:tcPr>
            <w:tcW w:w="1029" w:type="pct"/>
            <w:tcBorders>
              <w:top w:val="single" w:sz="4"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rPr>
                <w:rFonts w:ascii="宋体" w:hAnsi="宋体" w:cs="宋体"/>
                <w:szCs w:val="21"/>
              </w:rPr>
            </w:pPr>
            <w:r w:rsidRPr="00E4534E">
              <w:rPr>
                <w:rFonts w:ascii="宋体" w:hAnsi="宋体" w:hint="eastAsia"/>
                <w:szCs w:val="21"/>
              </w:rPr>
              <w:t>应用文写作</w:t>
            </w:r>
          </w:p>
        </w:tc>
        <w:tc>
          <w:tcPr>
            <w:tcW w:w="294" w:type="pct"/>
            <w:vMerge/>
            <w:tcBorders>
              <w:left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6"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5"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vMerge/>
            <w:tcBorders>
              <w:left w:val="single" w:sz="6" w:space="0" w:color="auto"/>
              <w:right w:val="single" w:sz="6" w:space="0" w:color="auto"/>
            </w:tcBorders>
            <w:vAlign w:val="center"/>
          </w:tcPr>
          <w:p w:rsidR="00AD7AA8" w:rsidRPr="00E4534E" w:rsidRDefault="00AD7AA8" w:rsidP="00166328">
            <w:pPr>
              <w:spacing w:line="240" w:lineRule="atLeast"/>
              <w:rPr>
                <w:rFonts w:ascii="宋体" w:hAnsi="宋体"/>
                <w:szCs w:val="21"/>
              </w:rPr>
            </w:pPr>
          </w:p>
        </w:tc>
        <w:tc>
          <w:tcPr>
            <w:tcW w:w="28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23"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00"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08"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vMerge/>
            <w:tcBorders>
              <w:left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360"/>
          <w:jc w:val="center"/>
        </w:trPr>
        <w:tc>
          <w:tcPr>
            <w:tcW w:w="194" w:type="pct"/>
            <w:vMerge/>
            <w:tcBorders>
              <w:left w:val="single" w:sz="6" w:space="0" w:color="auto"/>
              <w:bottom w:val="single" w:sz="4" w:space="0" w:color="auto"/>
              <w:right w:val="single" w:sz="4" w:space="0" w:color="auto"/>
            </w:tcBorders>
            <w:vAlign w:val="center"/>
          </w:tcPr>
          <w:p w:rsidR="00AD7AA8" w:rsidRPr="00E4534E" w:rsidRDefault="00AD7AA8" w:rsidP="00166328">
            <w:pPr>
              <w:spacing w:line="240" w:lineRule="atLeast"/>
              <w:jc w:val="left"/>
              <w:rPr>
                <w:rFonts w:ascii="宋体" w:hAnsi="宋体" w:cs="宋体"/>
                <w:szCs w:val="21"/>
              </w:rPr>
            </w:pPr>
          </w:p>
        </w:tc>
        <w:tc>
          <w:tcPr>
            <w:tcW w:w="207" w:type="pct"/>
            <w:vMerge/>
            <w:tcBorders>
              <w:left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Cs w:val="21"/>
              </w:rPr>
            </w:pPr>
          </w:p>
        </w:tc>
        <w:tc>
          <w:tcPr>
            <w:tcW w:w="183" w:type="pct"/>
            <w:tcBorders>
              <w:top w:val="single" w:sz="4" w:space="0" w:color="auto"/>
              <w:left w:val="single" w:sz="4" w:space="0" w:color="auto"/>
              <w:bottom w:val="single" w:sz="4"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10</w:t>
            </w:r>
          </w:p>
        </w:tc>
        <w:tc>
          <w:tcPr>
            <w:tcW w:w="1029" w:type="pct"/>
            <w:tcBorders>
              <w:top w:val="single" w:sz="4"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rPr>
                <w:rFonts w:ascii="宋体" w:hAnsi="宋体"/>
                <w:szCs w:val="21"/>
              </w:rPr>
            </w:pPr>
            <w:proofErr w:type="gramStart"/>
            <w:r w:rsidRPr="00E4534E">
              <w:rPr>
                <w:rFonts w:ascii="宋体" w:hAnsi="宋体" w:hint="eastAsia"/>
                <w:szCs w:val="21"/>
              </w:rPr>
              <w:t>职场心理训练</w:t>
            </w:r>
            <w:proofErr w:type="gramEnd"/>
          </w:p>
        </w:tc>
        <w:tc>
          <w:tcPr>
            <w:tcW w:w="294" w:type="pct"/>
            <w:vMerge/>
            <w:tcBorders>
              <w:left w:val="single" w:sz="6" w:space="0" w:color="auto"/>
              <w:bottom w:val="single" w:sz="4"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6" w:type="pct"/>
            <w:vMerge/>
            <w:tcBorders>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95" w:type="pct"/>
            <w:vMerge/>
            <w:tcBorders>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vMerge/>
            <w:tcBorders>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vMerge/>
            <w:tcBorders>
              <w:left w:val="single" w:sz="6" w:space="0" w:color="auto"/>
              <w:bottom w:val="single" w:sz="4" w:space="0" w:color="auto"/>
              <w:right w:val="single" w:sz="6" w:space="0" w:color="auto"/>
            </w:tcBorders>
            <w:vAlign w:val="center"/>
          </w:tcPr>
          <w:p w:rsidR="00AD7AA8" w:rsidRPr="00E4534E" w:rsidRDefault="00AD7AA8" w:rsidP="00166328">
            <w:pPr>
              <w:spacing w:line="240" w:lineRule="atLeast"/>
              <w:rPr>
                <w:rFonts w:ascii="宋体" w:hAnsi="宋体"/>
                <w:szCs w:val="21"/>
              </w:rPr>
            </w:pPr>
          </w:p>
        </w:tc>
        <w:tc>
          <w:tcPr>
            <w:tcW w:w="288" w:type="pct"/>
            <w:vMerge/>
            <w:tcBorders>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23" w:type="pct"/>
            <w:vMerge/>
            <w:tcBorders>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100" w:firstLine="210"/>
              <w:rPr>
                <w:rFonts w:ascii="宋体" w:hAnsi="宋体"/>
                <w:szCs w:val="21"/>
              </w:rPr>
            </w:pPr>
          </w:p>
        </w:tc>
        <w:tc>
          <w:tcPr>
            <w:tcW w:w="300" w:type="pct"/>
            <w:vMerge/>
            <w:tcBorders>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08" w:type="pct"/>
            <w:vMerge/>
            <w:tcBorders>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vMerge/>
            <w:tcBorders>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vMerge/>
            <w:tcBorders>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r w:rsidR="00E4534E" w:rsidRPr="00E4534E" w:rsidTr="00E4534E">
        <w:trPr>
          <w:cantSplit/>
          <w:trHeight w:val="238"/>
          <w:jc w:val="center"/>
        </w:trPr>
        <w:tc>
          <w:tcPr>
            <w:tcW w:w="194" w:type="pct"/>
            <w:vMerge/>
            <w:tcBorders>
              <w:top w:val="single" w:sz="4" w:space="0" w:color="auto"/>
              <w:left w:val="single" w:sz="6" w:space="0" w:color="auto"/>
              <w:bottom w:val="single" w:sz="4" w:space="0" w:color="auto"/>
              <w:right w:val="single" w:sz="4" w:space="0" w:color="auto"/>
            </w:tcBorders>
            <w:vAlign w:val="center"/>
          </w:tcPr>
          <w:p w:rsidR="00AD7AA8" w:rsidRPr="00E4534E" w:rsidRDefault="00AD7AA8" w:rsidP="00166328">
            <w:pPr>
              <w:spacing w:line="240" w:lineRule="atLeast"/>
              <w:jc w:val="left"/>
              <w:rPr>
                <w:rFonts w:ascii="宋体" w:hAnsi="宋体" w:cs="宋体"/>
                <w:szCs w:val="21"/>
              </w:rPr>
            </w:pPr>
          </w:p>
        </w:tc>
        <w:tc>
          <w:tcPr>
            <w:tcW w:w="207" w:type="pct"/>
            <w:vMerge/>
            <w:tcBorders>
              <w:left w:val="single" w:sz="4" w:space="0" w:color="auto"/>
              <w:bottom w:val="single" w:sz="4" w:space="0" w:color="auto"/>
              <w:right w:val="single" w:sz="4"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1212" w:type="pct"/>
            <w:gridSpan w:val="2"/>
            <w:tcBorders>
              <w:top w:val="single" w:sz="6"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250" w:firstLine="525"/>
              <w:rPr>
                <w:rFonts w:ascii="宋体" w:hAnsi="宋体"/>
                <w:szCs w:val="21"/>
              </w:rPr>
            </w:pPr>
            <w:r w:rsidRPr="00E4534E">
              <w:rPr>
                <w:rFonts w:ascii="宋体" w:hAnsi="宋体" w:cs="宋体" w:hint="eastAsia"/>
                <w:kern w:val="0"/>
                <w:szCs w:val="21"/>
              </w:rPr>
              <w:t>小  计</w:t>
            </w:r>
          </w:p>
        </w:tc>
        <w:tc>
          <w:tcPr>
            <w:tcW w:w="294" w:type="pct"/>
            <w:tcBorders>
              <w:top w:val="single" w:sz="6" w:space="0" w:color="auto"/>
              <w:left w:val="single" w:sz="6" w:space="0" w:color="auto"/>
              <w:bottom w:val="single" w:sz="4"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18</w:t>
            </w:r>
          </w:p>
        </w:tc>
        <w:tc>
          <w:tcPr>
            <w:tcW w:w="296"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szCs w:val="21"/>
              </w:rPr>
              <w:t>18</w:t>
            </w:r>
          </w:p>
        </w:tc>
        <w:tc>
          <w:tcPr>
            <w:tcW w:w="295"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40"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1" w:type="pct"/>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288" w:type="pct"/>
            <w:tcBorders>
              <w:top w:val="single" w:sz="6" w:space="0" w:color="auto"/>
              <w:left w:val="single" w:sz="6" w:space="0" w:color="auto"/>
              <w:bottom w:val="single" w:sz="4" w:space="0" w:color="auto"/>
              <w:right w:val="single" w:sz="4"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23" w:type="pct"/>
            <w:tcBorders>
              <w:top w:val="single" w:sz="6"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1</w:t>
            </w:r>
          </w:p>
        </w:tc>
        <w:tc>
          <w:tcPr>
            <w:tcW w:w="300" w:type="pct"/>
            <w:tcBorders>
              <w:top w:val="single" w:sz="6" w:space="0" w:color="auto"/>
              <w:left w:val="single" w:sz="6" w:space="0" w:color="auto"/>
              <w:bottom w:val="single" w:sz="4" w:space="0" w:color="auto"/>
              <w:right w:val="single" w:sz="4"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08" w:type="pct"/>
            <w:tcBorders>
              <w:top w:val="single" w:sz="6" w:space="0" w:color="auto"/>
              <w:left w:val="single" w:sz="4" w:space="0" w:color="auto"/>
              <w:bottom w:val="single" w:sz="4" w:space="0" w:color="auto"/>
              <w:right w:val="single" w:sz="4"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34" w:type="pct"/>
            <w:tcBorders>
              <w:top w:val="single" w:sz="6" w:space="0" w:color="auto"/>
              <w:left w:val="single" w:sz="4" w:space="0" w:color="auto"/>
              <w:bottom w:val="single" w:sz="4" w:space="0" w:color="auto"/>
              <w:right w:val="single" w:sz="4"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358" w:type="pct"/>
            <w:tcBorders>
              <w:top w:val="single" w:sz="6"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r>
    </w:tbl>
    <w:p w:rsidR="00AD7AA8" w:rsidRPr="00E4534E" w:rsidRDefault="00AD7AA8" w:rsidP="00AD7AA8"/>
    <w:tbl>
      <w:tblPr>
        <w:tblW w:w="8170" w:type="dxa"/>
        <w:jc w:val="center"/>
        <w:tblLayout w:type="fixed"/>
        <w:tblCellMar>
          <w:left w:w="0" w:type="dxa"/>
          <w:right w:w="0" w:type="dxa"/>
        </w:tblCellMar>
        <w:tblLook w:val="0000" w:firstRow="0" w:lastRow="0" w:firstColumn="0" w:lastColumn="0" w:noHBand="0" w:noVBand="0"/>
      </w:tblPr>
      <w:tblGrid>
        <w:gridCol w:w="327"/>
        <w:gridCol w:w="329"/>
        <w:gridCol w:w="306"/>
        <w:gridCol w:w="1739"/>
        <w:gridCol w:w="567"/>
        <w:gridCol w:w="425"/>
        <w:gridCol w:w="492"/>
        <w:gridCol w:w="379"/>
        <w:gridCol w:w="9"/>
        <w:gridCol w:w="498"/>
        <w:gridCol w:w="475"/>
        <w:gridCol w:w="532"/>
        <w:gridCol w:w="518"/>
        <w:gridCol w:w="560"/>
        <w:gridCol w:w="490"/>
        <w:gridCol w:w="504"/>
        <w:gridCol w:w="20"/>
      </w:tblGrid>
      <w:tr w:rsidR="00E4534E" w:rsidRPr="00E4534E" w:rsidTr="00166328">
        <w:trPr>
          <w:gridAfter w:val="1"/>
          <w:wAfter w:w="20" w:type="dxa"/>
          <w:cantSplit/>
          <w:trHeight w:val="335"/>
          <w:jc w:val="center"/>
        </w:trPr>
        <w:tc>
          <w:tcPr>
            <w:tcW w:w="2701" w:type="dxa"/>
            <w:gridSpan w:val="4"/>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Chars="-43" w:left="-90"/>
              <w:jc w:val="center"/>
              <w:rPr>
                <w:rFonts w:ascii="宋体" w:hAnsi="宋体" w:cs="宋体"/>
                <w:b/>
                <w:sz w:val="18"/>
                <w:szCs w:val="18"/>
              </w:rPr>
            </w:pPr>
            <w:r w:rsidRPr="00E4534E">
              <w:rPr>
                <w:rFonts w:ascii="宋体" w:hAnsi="宋体" w:cs="宋体" w:hint="eastAsia"/>
                <w:b/>
                <w:sz w:val="18"/>
                <w:szCs w:val="18"/>
              </w:rPr>
              <w:t>教</w:t>
            </w:r>
            <w:r w:rsidRPr="00E4534E">
              <w:rPr>
                <w:rFonts w:ascii="宋体" w:hAnsi="宋体" w:cs="宋体"/>
                <w:b/>
                <w:sz w:val="18"/>
                <w:szCs w:val="18"/>
              </w:rPr>
              <w:t xml:space="preserve">  </w:t>
            </w:r>
            <w:r w:rsidRPr="00E4534E">
              <w:rPr>
                <w:rFonts w:ascii="宋体" w:hAnsi="宋体" w:cs="宋体" w:hint="eastAsia"/>
                <w:b/>
                <w:sz w:val="18"/>
                <w:szCs w:val="18"/>
              </w:rPr>
              <w:t>学</w:t>
            </w:r>
            <w:r w:rsidRPr="00E4534E">
              <w:rPr>
                <w:rFonts w:ascii="宋体" w:hAnsi="宋体" w:cs="宋体"/>
                <w:b/>
                <w:sz w:val="18"/>
                <w:szCs w:val="18"/>
              </w:rPr>
              <w:t xml:space="preserve">  </w:t>
            </w:r>
            <w:r w:rsidRPr="00E4534E">
              <w:rPr>
                <w:rFonts w:ascii="宋体" w:hAnsi="宋体" w:cs="宋体" w:hint="eastAsia"/>
                <w:b/>
                <w:sz w:val="18"/>
                <w:szCs w:val="18"/>
              </w:rPr>
              <w:t>课</w:t>
            </w:r>
            <w:r w:rsidRPr="00E4534E">
              <w:rPr>
                <w:rFonts w:ascii="宋体" w:hAnsi="宋体" w:cs="宋体"/>
                <w:b/>
                <w:sz w:val="18"/>
                <w:szCs w:val="18"/>
              </w:rPr>
              <w:t xml:space="preserve">  </w:t>
            </w:r>
            <w:r w:rsidRPr="00E4534E">
              <w:rPr>
                <w:rFonts w:ascii="宋体" w:hAnsi="宋体" w:cs="宋体" w:hint="eastAsia"/>
                <w:b/>
                <w:sz w:val="18"/>
                <w:szCs w:val="18"/>
              </w:rPr>
              <w:t>程</w:t>
            </w:r>
          </w:p>
        </w:tc>
        <w:tc>
          <w:tcPr>
            <w:tcW w:w="1484" w:type="dxa"/>
            <w:gridSpan w:val="3"/>
            <w:tcBorders>
              <w:top w:val="single" w:sz="6" w:space="0" w:color="auto"/>
              <w:left w:val="single" w:sz="6" w:space="0" w:color="auto"/>
              <w:bottom w:val="nil"/>
              <w:right w:val="single" w:sz="4" w:space="0" w:color="auto"/>
            </w:tcBorders>
            <w:vAlign w:val="center"/>
          </w:tcPr>
          <w:p w:rsidR="00AD7AA8" w:rsidRPr="00E4534E" w:rsidRDefault="00AD7AA8" w:rsidP="00166328">
            <w:pPr>
              <w:spacing w:line="240" w:lineRule="atLeast"/>
              <w:ind w:leftChars="-43" w:left="-90"/>
              <w:jc w:val="center"/>
              <w:rPr>
                <w:rFonts w:ascii="宋体" w:hAnsi="宋体" w:cs="宋体"/>
                <w:b/>
                <w:sz w:val="18"/>
                <w:szCs w:val="18"/>
              </w:rPr>
            </w:pPr>
            <w:r w:rsidRPr="00E4534E">
              <w:rPr>
                <w:rFonts w:ascii="宋体" w:hAnsi="宋体" w:cs="宋体" w:hint="eastAsia"/>
                <w:b/>
                <w:sz w:val="18"/>
                <w:szCs w:val="18"/>
              </w:rPr>
              <w:t>课程学时数</w:t>
            </w:r>
          </w:p>
        </w:tc>
        <w:tc>
          <w:tcPr>
            <w:tcW w:w="886" w:type="dxa"/>
            <w:gridSpan w:val="3"/>
            <w:tcBorders>
              <w:top w:val="single" w:sz="6" w:space="0" w:color="auto"/>
              <w:left w:val="single" w:sz="4" w:space="0" w:color="auto"/>
              <w:bottom w:val="nil"/>
              <w:right w:val="single" w:sz="4" w:space="0" w:color="auto"/>
            </w:tcBorders>
            <w:vAlign w:val="center"/>
          </w:tcPr>
          <w:p w:rsidR="00AD7AA8" w:rsidRPr="00E4534E" w:rsidRDefault="00AD7AA8" w:rsidP="00166328">
            <w:pPr>
              <w:spacing w:line="240" w:lineRule="atLeast"/>
              <w:ind w:leftChars="-43" w:left="-90"/>
              <w:jc w:val="center"/>
              <w:rPr>
                <w:rFonts w:ascii="宋体" w:hAnsi="宋体" w:cs="宋体"/>
                <w:b/>
                <w:sz w:val="18"/>
                <w:szCs w:val="18"/>
              </w:rPr>
            </w:pPr>
            <w:r w:rsidRPr="00E4534E">
              <w:rPr>
                <w:rFonts w:ascii="宋体" w:hAnsi="宋体" w:cs="宋体" w:hint="eastAsia"/>
                <w:b/>
                <w:sz w:val="18"/>
                <w:szCs w:val="18"/>
              </w:rPr>
              <w:t>考核类别</w:t>
            </w:r>
          </w:p>
        </w:tc>
        <w:tc>
          <w:tcPr>
            <w:tcW w:w="3079" w:type="dxa"/>
            <w:gridSpan w:val="6"/>
            <w:tcBorders>
              <w:top w:val="single" w:sz="6" w:space="0" w:color="auto"/>
              <w:left w:val="single" w:sz="4" w:space="0" w:color="auto"/>
              <w:bottom w:val="nil"/>
              <w:right w:val="single" w:sz="6" w:space="0" w:color="auto"/>
            </w:tcBorders>
            <w:vAlign w:val="center"/>
          </w:tcPr>
          <w:p w:rsidR="00AD7AA8" w:rsidRPr="00E4534E" w:rsidRDefault="00AD7AA8" w:rsidP="00166328">
            <w:pPr>
              <w:spacing w:line="240" w:lineRule="atLeast"/>
              <w:ind w:leftChars="-43" w:left="-90"/>
              <w:jc w:val="center"/>
              <w:rPr>
                <w:rFonts w:ascii="宋体" w:hAnsi="宋体" w:cs="宋体"/>
                <w:b/>
                <w:sz w:val="18"/>
                <w:szCs w:val="18"/>
              </w:rPr>
            </w:pPr>
            <w:r w:rsidRPr="00E4534E">
              <w:rPr>
                <w:rFonts w:ascii="宋体" w:hAnsi="宋体" w:cs="宋体" w:hint="eastAsia"/>
                <w:b/>
                <w:sz w:val="18"/>
                <w:szCs w:val="18"/>
              </w:rPr>
              <w:t>课内教学</w:t>
            </w:r>
          </w:p>
        </w:tc>
      </w:tr>
      <w:tr w:rsidR="00E4534E" w:rsidRPr="00E4534E" w:rsidTr="00166328">
        <w:trPr>
          <w:cantSplit/>
          <w:trHeight w:val="235"/>
          <w:jc w:val="center"/>
        </w:trPr>
        <w:tc>
          <w:tcPr>
            <w:tcW w:w="656" w:type="dxa"/>
            <w:gridSpan w:val="2"/>
            <w:vMerge w:val="restart"/>
            <w:tcBorders>
              <w:top w:val="single" w:sz="4" w:space="0" w:color="auto"/>
              <w:left w:val="single" w:sz="6" w:space="0" w:color="auto"/>
              <w:bottom w:val="single" w:sz="6" w:space="0" w:color="auto"/>
              <w:right w:val="single" w:sz="6" w:space="0" w:color="auto"/>
            </w:tcBorders>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课</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程</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类</w:t>
            </w:r>
          </w:p>
          <w:p w:rsidR="00AD7AA8" w:rsidRPr="00E4534E" w:rsidRDefault="00AD7AA8" w:rsidP="00166328">
            <w:pPr>
              <w:spacing w:line="240" w:lineRule="atLeast"/>
              <w:ind w:left="-90"/>
              <w:jc w:val="center"/>
              <w:rPr>
                <w:rFonts w:ascii="宋体" w:hAnsi="宋体"/>
                <w:kern w:val="0"/>
                <w:szCs w:val="21"/>
              </w:rPr>
            </w:pPr>
            <w:r w:rsidRPr="00E4534E">
              <w:rPr>
                <w:rFonts w:ascii="宋体" w:hAnsi="宋体" w:cs="宋体" w:hint="eastAsia"/>
                <w:kern w:val="0"/>
                <w:szCs w:val="21"/>
              </w:rPr>
              <w:t>别</w:t>
            </w:r>
          </w:p>
        </w:tc>
        <w:tc>
          <w:tcPr>
            <w:tcW w:w="306" w:type="dxa"/>
            <w:vMerge w:val="restar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kern w:val="0"/>
                <w:szCs w:val="21"/>
              </w:rPr>
              <w:t xml:space="preserve"> 序</w:t>
            </w:r>
          </w:p>
          <w:p w:rsidR="00AD7AA8" w:rsidRPr="00E4534E" w:rsidRDefault="00AD7AA8" w:rsidP="00166328">
            <w:pPr>
              <w:spacing w:line="240" w:lineRule="atLeast"/>
              <w:ind w:left="-90"/>
              <w:jc w:val="center"/>
              <w:rPr>
                <w:rFonts w:ascii="宋体" w:hAnsi="宋体" w:cs="宋体"/>
                <w:kern w:val="0"/>
                <w:szCs w:val="21"/>
              </w:rPr>
            </w:pPr>
          </w:p>
          <w:p w:rsidR="00AD7AA8" w:rsidRPr="00E4534E" w:rsidRDefault="00AD7AA8" w:rsidP="00166328">
            <w:pPr>
              <w:spacing w:line="240" w:lineRule="atLeast"/>
              <w:ind w:left="-90"/>
              <w:jc w:val="center"/>
              <w:rPr>
                <w:rFonts w:ascii="宋体" w:hAnsi="宋体"/>
                <w:kern w:val="0"/>
                <w:szCs w:val="21"/>
              </w:rPr>
            </w:pPr>
            <w:r w:rsidRPr="00E4534E">
              <w:rPr>
                <w:rFonts w:ascii="宋体" w:hAnsi="宋体" w:cs="宋体" w:hint="eastAsia"/>
                <w:kern w:val="0"/>
                <w:szCs w:val="21"/>
              </w:rPr>
              <w:t xml:space="preserve"> 号</w:t>
            </w:r>
          </w:p>
        </w:tc>
        <w:tc>
          <w:tcPr>
            <w:tcW w:w="1739" w:type="dxa"/>
            <w:vMerge w:val="restart"/>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r w:rsidRPr="00E4534E">
              <w:rPr>
                <w:rFonts w:ascii="宋体" w:hAnsi="宋体" w:cs="宋体" w:hint="eastAsia"/>
                <w:kern w:val="0"/>
                <w:szCs w:val="21"/>
              </w:rPr>
              <w:t>课 程 名 称</w:t>
            </w:r>
          </w:p>
        </w:tc>
        <w:tc>
          <w:tcPr>
            <w:tcW w:w="567" w:type="dxa"/>
            <w:vMerge w:val="restart"/>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合</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计</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课</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时</w:t>
            </w:r>
          </w:p>
        </w:tc>
        <w:tc>
          <w:tcPr>
            <w:tcW w:w="917" w:type="dxa"/>
            <w:gridSpan w:val="2"/>
            <w:tcBorders>
              <w:top w:val="single" w:sz="4" w:space="0" w:color="auto"/>
              <w:left w:val="single" w:sz="6" w:space="0" w:color="auto"/>
              <w:bottom w:val="single" w:sz="4"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其 中</w:t>
            </w:r>
          </w:p>
        </w:tc>
        <w:tc>
          <w:tcPr>
            <w:tcW w:w="388" w:type="dxa"/>
            <w:gridSpan w:val="2"/>
            <w:vMerge w:val="restart"/>
            <w:tcBorders>
              <w:top w:val="single" w:sz="4"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考</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试</w:t>
            </w:r>
          </w:p>
          <w:p w:rsidR="00AD7AA8" w:rsidRPr="00E4534E" w:rsidRDefault="00AD7AA8" w:rsidP="00166328">
            <w:pPr>
              <w:spacing w:line="240" w:lineRule="atLeast"/>
              <w:ind w:left="-90"/>
              <w:jc w:val="center"/>
              <w:rPr>
                <w:rFonts w:ascii="宋体" w:hAnsi="宋体"/>
                <w:kern w:val="0"/>
                <w:szCs w:val="21"/>
              </w:rPr>
            </w:pPr>
            <w:r w:rsidRPr="00E4534E">
              <w:rPr>
                <w:rFonts w:ascii="宋体" w:hAnsi="宋体" w:cs="宋体" w:hint="eastAsia"/>
                <w:kern w:val="0"/>
                <w:szCs w:val="21"/>
              </w:rPr>
              <w:t>课</w:t>
            </w:r>
          </w:p>
        </w:tc>
        <w:tc>
          <w:tcPr>
            <w:tcW w:w="498" w:type="dxa"/>
            <w:vMerge w:val="restart"/>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考</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查</w:t>
            </w:r>
          </w:p>
          <w:p w:rsidR="00AD7AA8" w:rsidRPr="00E4534E" w:rsidRDefault="00AD7AA8" w:rsidP="00166328">
            <w:pPr>
              <w:spacing w:line="240" w:lineRule="atLeast"/>
              <w:ind w:left="-90"/>
              <w:jc w:val="center"/>
              <w:rPr>
                <w:rFonts w:ascii="宋体" w:hAnsi="宋体"/>
                <w:kern w:val="0"/>
                <w:szCs w:val="21"/>
              </w:rPr>
            </w:pPr>
            <w:r w:rsidRPr="00E4534E">
              <w:rPr>
                <w:rFonts w:ascii="宋体" w:hAnsi="宋体" w:cs="宋体" w:hint="eastAsia"/>
                <w:kern w:val="0"/>
                <w:szCs w:val="21"/>
              </w:rPr>
              <w:t>课</w:t>
            </w:r>
          </w:p>
        </w:tc>
        <w:tc>
          <w:tcPr>
            <w:tcW w:w="1007" w:type="dxa"/>
            <w:gridSpan w:val="2"/>
            <w:tcBorders>
              <w:top w:val="single" w:sz="4"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kern w:val="0"/>
                <w:szCs w:val="21"/>
              </w:rPr>
              <w:t>第一学年</w:t>
            </w:r>
          </w:p>
        </w:tc>
        <w:tc>
          <w:tcPr>
            <w:tcW w:w="1078" w:type="dxa"/>
            <w:gridSpan w:val="2"/>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kern w:val="0"/>
                <w:szCs w:val="21"/>
              </w:rPr>
              <w:t>第二学年</w:t>
            </w:r>
          </w:p>
        </w:tc>
        <w:tc>
          <w:tcPr>
            <w:tcW w:w="1014" w:type="dxa"/>
            <w:gridSpan w:val="3"/>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kern w:val="0"/>
                <w:szCs w:val="21"/>
              </w:rPr>
              <w:t>第三学年</w:t>
            </w:r>
          </w:p>
        </w:tc>
      </w:tr>
      <w:tr w:rsidR="00E4534E" w:rsidRPr="00E4534E" w:rsidTr="00166328">
        <w:trPr>
          <w:cantSplit/>
          <w:trHeight w:val="354"/>
          <w:jc w:val="center"/>
        </w:trPr>
        <w:tc>
          <w:tcPr>
            <w:tcW w:w="656" w:type="dxa"/>
            <w:gridSpan w:val="2"/>
            <w:vMerge/>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vMerge/>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1739" w:type="dxa"/>
            <w:vMerge/>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567" w:type="dxa"/>
            <w:vMerge/>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kern w:val="0"/>
                <w:szCs w:val="21"/>
              </w:rPr>
            </w:pPr>
          </w:p>
        </w:tc>
        <w:tc>
          <w:tcPr>
            <w:tcW w:w="42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理</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论</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教</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学</w:t>
            </w:r>
          </w:p>
        </w:tc>
        <w:tc>
          <w:tcPr>
            <w:tcW w:w="492" w:type="dxa"/>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实</w:t>
            </w:r>
          </w:p>
          <w:p w:rsidR="00AD7AA8" w:rsidRPr="00E4534E" w:rsidRDefault="00AD7AA8" w:rsidP="00166328">
            <w:pPr>
              <w:spacing w:line="240" w:lineRule="atLeast"/>
              <w:ind w:left="-90"/>
              <w:jc w:val="center"/>
              <w:rPr>
                <w:rFonts w:ascii="宋体" w:hAnsi="宋体" w:cs="宋体"/>
                <w:kern w:val="0"/>
                <w:szCs w:val="21"/>
              </w:rPr>
            </w:pPr>
            <w:proofErr w:type="gramStart"/>
            <w:r w:rsidRPr="00E4534E">
              <w:rPr>
                <w:rFonts w:ascii="宋体" w:hAnsi="宋体" w:cs="宋体" w:hint="eastAsia"/>
                <w:kern w:val="0"/>
                <w:szCs w:val="21"/>
              </w:rPr>
              <w:t>践</w:t>
            </w:r>
            <w:proofErr w:type="gramEnd"/>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教</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学</w:t>
            </w:r>
          </w:p>
        </w:tc>
        <w:tc>
          <w:tcPr>
            <w:tcW w:w="388" w:type="dxa"/>
            <w:gridSpan w:val="2"/>
            <w:vMerge/>
            <w:tcBorders>
              <w:top w:val="single" w:sz="4" w:space="0" w:color="auto"/>
              <w:left w:val="single" w:sz="4" w:space="0" w:color="auto"/>
              <w:bottom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498" w:type="dxa"/>
            <w:vMerge/>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475" w:type="dxa"/>
            <w:tcBorders>
              <w:top w:val="single" w:sz="4"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第1</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学期</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(14周)</w:t>
            </w:r>
          </w:p>
        </w:tc>
        <w:tc>
          <w:tcPr>
            <w:tcW w:w="53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第2</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学期</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(17周)</w:t>
            </w:r>
          </w:p>
        </w:tc>
        <w:tc>
          <w:tcPr>
            <w:tcW w:w="51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第3</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学期</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(17周)</w:t>
            </w:r>
          </w:p>
        </w:tc>
        <w:tc>
          <w:tcPr>
            <w:tcW w:w="560"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第4</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学期</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(17周)</w:t>
            </w:r>
          </w:p>
        </w:tc>
        <w:tc>
          <w:tcPr>
            <w:tcW w:w="490"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第5</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学期</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(12周)</w:t>
            </w:r>
          </w:p>
        </w:tc>
        <w:tc>
          <w:tcPr>
            <w:tcW w:w="524" w:type="dxa"/>
            <w:gridSpan w:val="2"/>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第6</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学期</w:t>
            </w:r>
          </w:p>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(18周)</w:t>
            </w:r>
          </w:p>
        </w:tc>
      </w:tr>
      <w:tr w:rsidR="00E4534E" w:rsidRPr="00E4534E" w:rsidTr="00166328">
        <w:trPr>
          <w:cantSplit/>
          <w:trHeight w:val="354"/>
          <w:jc w:val="center"/>
        </w:trPr>
        <w:tc>
          <w:tcPr>
            <w:tcW w:w="327" w:type="dxa"/>
            <w:vMerge w:val="restart"/>
            <w:tcBorders>
              <w:top w:val="single" w:sz="4" w:space="0" w:color="auto"/>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r w:rsidRPr="00E4534E">
              <w:rPr>
                <w:rFonts w:ascii="宋体" w:hAnsi="宋体" w:cs="宋体" w:hint="eastAsia"/>
                <w:szCs w:val="21"/>
              </w:rPr>
              <w:t>专业课程</w:t>
            </w:r>
          </w:p>
        </w:tc>
        <w:tc>
          <w:tcPr>
            <w:tcW w:w="329" w:type="dxa"/>
            <w:vMerge w:val="restart"/>
            <w:tcBorders>
              <w:top w:val="single" w:sz="4" w:space="0" w:color="auto"/>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r w:rsidRPr="00E4534E">
              <w:rPr>
                <w:rFonts w:ascii="宋体" w:hAnsi="宋体" w:hint="eastAsia"/>
                <w:kern w:val="0"/>
                <w:szCs w:val="21"/>
              </w:rPr>
              <w:t>专业基础课程</w:t>
            </w:r>
          </w:p>
        </w:tc>
        <w:tc>
          <w:tcPr>
            <w:tcW w:w="306"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1</w:t>
            </w:r>
          </w:p>
        </w:tc>
        <w:tc>
          <w:tcPr>
            <w:tcW w:w="1739"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设计素描及透视</w:t>
            </w:r>
          </w:p>
        </w:tc>
        <w:tc>
          <w:tcPr>
            <w:tcW w:w="567" w:type="dxa"/>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48</w:t>
            </w:r>
          </w:p>
        </w:tc>
        <w:tc>
          <w:tcPr>
            <w:tcW w:w="42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16</w:t>
            </w:r>
          </w:p>
        </w:tc>
        <w:tc>
          <w:tcPr>
            <w:tcW w:w="49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32</w:t>
            </w:r>
          </w:p>
        </w:tc>
        <w:tc>
          <w:tcPr>
            <w:tcW w:w="388" w:type="dxa"/>
            <w:gridSpan w:val="2"/>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AD7AA8">
            <w:pPr>
              <w:numPr>
                <w:ilvl w:val="0"/>
                <w:numId w:val="10"/>
              </w:numPr>
              <w:jc w:val="center"/>
              <w:rPr>
                <w:rFonts w:ascii="宋体" w:hAnsi="宋体"/>
                <w:sz w:val="18"/>
                <w:szCs w:val="18"/>
              </w:rPr>
            </w:pPr>
          </w:p>
        </w:tc>
        <w:tc>
          <w:tcPr>
            <w:tcW w:w="47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ind w:firstLineChars="100" w:firstLine="180"/>
              <w:rPr>
                <w:rFonts w:ascii="宋体" w:hAnsi="宋体"/>
                <w:sz w:val="18"/>
                <w:szCs w:val="18"/>
              </w:rPr>
            </w:pPr>
            <w:r w:rsidRPr="00E4534E">
              <w:rPr>
                <w:rFonts w:ascii="宋体" w:hAnsi="宋体" w:hint="eastAsia"/>
                <w:sz w:val="18"/>
                <w:szCs w:val="18"/>
              </w:rPr>
              <w:t>4</w:t>
            </w:r>
          </w:p>
        </w:tc>
        <w:tc>
          <w:tcPr>
            <w:tcW w:w="53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49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rPr>
                <w:rFonts w:ascii="宋体" w:hAnsi="宋体" w:cs="Arial Unicode MS"/>
                <w:bCs/>
                <w:szCs w:val="21"/>
              </w:rPr>
            </w:pPr>
          </w:p>
        </w:tc>
      </w:tr>
      <w:tr w:rsidR="00E4534E" w:rsidRPr="00E4534E" w:rsidTr="00166328">
        <w:trPr>
          <w:cantSplit/>
          <w:trHeight w:val="354"/>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p>
        </w:tc>
        <w:tc>
          <w:tcPr>
            <w:tcW w:w="329"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Cs w:val="21"/>
              </w:rPr>
            </w:pPr>
            <w:r w:rsidRPr="00E4534E">
              <w:rPr>
                <w:rFonts w:ascii="宋体" w:hAnsi="宋体" w:cs="宋体" w:hint="eastAsia"/>
                <w:kern w:val="0"/>
                <w:szCs w:val="21"/>
              </w:rPr>
              <w:t>2</w:t>
            </w:r>
          </w:p>
        </w:tc>
        <w:tc>
          <w:tcPr>
            <w:tcW w:w="1739"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设计色彩</w:t>
            </w:r>
          </w:p>
        </w:tc>
        <w:tc>
          <w:tcPr>
            <w:tcW w:w="567" w:type="dxa"/>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48</w:t>
            </w:r>
          </w:p>
        </w:tc>
        <w:tc>
          <w:tcPr>
            <w:tcW w:w="42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16</w:t>
            </w:r>
          </w:p>
        </w:tc>
        <w:tc>
          <w:tcPr>
            <w:tcW w:w="49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32</w:t>
            </w:r>
          </w:p>
        </w:tc>
        <w:tc>
          <w:tcPr>
            <w:tcW w:w="388" w:type="dxa"/>
            <w:gridSpan w:val="2"/>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AD7AA8">
            <w:pPr>
              <w:numPr>
                <w:ilvl w:val="0"/>
                <w:numId w:val="11"/>
              </w:numPr>
              <w:jc w:val="center"/>
              <w:rPr>
                <w:rFonts w:ascii="宋体" w:hAnsi="宋体"/>
                <w:sz w:val="18"/>
                <w:szCs w:val="18"/>
              </w:rPr>
            </w:pPr>
          </w:p>
        </w:tc>
        <w:tc>
          <w:tcPr>
            <w:tcW w:w="47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4</w:t>
            </w:r>
          </w:p>
        </w:tc>
        <w:tc>
          <w:tcPr>
            <w:tcW w:w="53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49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rPr>
                <w:rFonts w:ascii="宋体" w:hAnsi="宋体" w:cs="Arial Unicode MS"/>
                <w:bCs/>
                <w:szCs w:val="21"/>
              </w:rPr>
            </w:pPr>
          </w:p>
        </w:tc>
      </w:tr>
      <w:tr w:rsidR="00E4534E" w:rsidRPr="00E4534E" w:rsidTr="00166328">
        <w:trPr>
          <w:cantSplit/>
          <w:trHeight w:val="354"/>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p>
        </w:tc>
        <w:tc>
          <w:tcPr>
            <w:tcW w:w="329"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3</w:t>
            </w:r>
          </w:p>
        </w:tc>
        <w:tc>
          <w:tcPr>
            <w:tcW w:w="1739"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平面构成</w:t>
            </w:r>
          </w:p>
        </w:tc>
        <w:tc>
          <w:tcPr>
            <w:tcW w:w="567" w:type="dxa"/>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48</w:t>
            </w:r>
          </w:p>
        </w:tc>
        <w:tc>
          <w:tcPr>
            <w:tcW w:w="42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16</w:t>
            </w:r>
          </w:p>
        </w:tc>
        <w:tc>
          <w:tcPr>
            <w:tcW w:w="49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32</w:t>
            </w:r>
          </w:p>
        </w:tc>
        <w:tc>
          <w:tcPr>
            <w:tcW w:w="388" w:type="dxa"/>
            <w:gridSpan w:val="2"/>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 w:val="18"/>
                <w:szCs w:val="18"/>
              </w:rPr>
            </w:pPr>
            <w:r w:rsidRPr="00E4534E">
              <w:rPr>
                <w:rFonts w:hint="eastAsia"/>
                <w:sz w:val="18"/>
                <w:szCs w:val="18"/>
              </w:rPr>
              <w:t>①</w:t>
            </w:r>
          </w:p>
        </w:tc>
        <w:tc>
          <w:tcPr>
            <w:tcW w:w="47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3</w:t>
            </w:r>
          </w:p>
        </w:tc>
        <w:tc>
          <w:tcPr>
            <w:tcW w:w="53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49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rPr>
                <w:rFonts w:ascii="宋体" w:hAnsi="宋体" w:cs="Arial Unicode MS"/>
                <w:bCs/>
                <w:szCs w:val="21"/>
              </w:rPr>
            </w:pPr>
          </w:p>
        </w:tc>
      </w:tr>
      <w:tr w:rsidR="00E4534E" w:rsidRPr="00E4534E" w:rsidTr="00166328">
        <w:trPr>
          <w:cantSplit/>
          <w:trHeight w:val="354"/>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p>
        </w:tc>
        <w:tc>
          <w:tcPr>
            <w:tcW w:w="329"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4</w:t>
            </w:r>
          </w:p>
        </w:tc>
        <w:tc>
          <w:tcPr>
            <w:tcW w:w="1739"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色彩构成</w:t>
            </w:r>
          </w:p>
        </w:tc>
        <w:tc>
          <w:tcPr>
            <w:tcW w:w="567" w:type="dxa"/>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60</w:t>
            </w:r>
          </w:p>
        </w:tc>
        <w:tc>
          <w:tcPr>
            <w:tcW w:w="42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20</w:t>
            </w:r>
          </w:p>
        </w:tc>
        <w:tc>
          <w:tcPr>
            <w:tcW w:w="49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40</w:t>
            </w:r>
          </w:p>
        </w:tc>
        <w:tc>
          <w:tcPr>
            <w:tcW w:w="388" w:type="dxa"/>
            <w:gridSpan w:val="2"/>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②</w:t>
            </w:r>
          </w:p>
        </w:tc>
        <w:tc>
          <w:tcPr>
            <w:tcW w:w="47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4</w:t>
            </w:r>
          </w:p>
        </w:tc>
        <w:tc>
          <w:tcPr>
            <w:tcW w:w="51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49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rPr>
                <w:rFonts w:ascii="宋体" w:hAnsi="宋体" w:cs="Arial Unicode MS"/>
                <w:bCs/>
                <w:szCs w:val="21"/>
              </w:rPr>
            </w:pPr>
          </w:p>
        </w:tc>
      </w:tr>
      <w:tr w:rsidR="00E4534E" w:rsidRPr="00E4534E" w:rsidTr="00166328">
        <w:trPr>
          <w:cantSplit/>
          <w:trHeight w:val="354"/>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p>
        </w:tc>
        <w:tc>
          <w:tcPr>
            <w:tcW w:w="329"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5</w:t>
            </w:r>
          </w:p>
        </w:tc>
        <w:tc>
          <w:tcPr>
            <w:tcW w:w="1739"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立体构成</w:t>
            </w:r>
          </w:p>
        </w:tc>
        <w:tc>
          <w:tcPr>
            <w:tcW w:w="567" w:type="dxa"/>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60</w:t>
            </w:r>
          </w:p>
        </w:tc>
        <w:tc>
          <w:tcPr>
            <w:tcW w:w="42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20</w:t>
            </w:r>
          </w:p>
        </w:tc>
        <w:tc>
          <w:tcPr>
            <w:tcW w:w="49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40</w:t>
            </w:r>
          </w:p>
        </w:tc>
        <w:tc>
          <w:tcPr>
            <w:tcW w:w="388" w:type="dxa"/>
            <w:gridSpan w:val="2"/>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②</w:t>
            </w:r>
          </w:p>
        </w:tc>
        <w:tc>
          <w:tcPr>
            <w:tcW w:w="49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7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4</w:t>
            </w:r>
          </w:p>
        </w:tc>
        <w:tc>
          <w:tcPr>
            <w:tcW w:w="51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49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bCs/>
                <w:szCs w:val="21"/>
              </w:rPr>
            </w:pPr>
          </w:p>
        </w:tc>
      </w:tr>
      <w:tr w:rsidR="00E4534E" w:rsidRPr="00E4534E" w:rsidTr="00166328">
        <w:trPr>
          <w:cantSplit/>
          <w:trHeight w:val="354"/>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p>
        </w:tc>
        <w:tc>
          <w:tcPr>
            <w:tcW w:w="329"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6</w:t>
            </w:r>
          </w:p>
        </w:tc>
        <w:tc>
          <w:tcPr>
            <w:tcW w:w="1739"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AutoCAD基础设计</w:t>
            </w:r>
          </w:p>
        </w:tc>
        <w:tc>
          <w:tcPr>
            <w:tcW w:w="567" w:type="dxa"/>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60</w:t>
            </w:r>
          </w:p>
        </w:tc>
        <w:tc>
          <w:tcPr>
            <w:tcW w:w="42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20</w:t>
            </w:r>
          </w:p>
        </w:tc>
        <w:tc>
          <w:tcPr>
            <w:tcW w:w="49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40</w:t>
            </w:r>
          </w:p>
        </w:tc>
        <w:tc>
          <w:tcPr>
            <w:tcW w:w="388" w:type="dxa"/>
            <w:gridSpan w:val="2"/>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AD7AA8">
            <w:pPr>
              <w:numPr>
                <w:ilvl w:val="0"/>
                <w:numId w:val="11"/>
              </w:numPr>
              <w:rPr>
                <w:rFonts w:ascii="宋体" w:hAnsi="宋体"/>
                <w:sz w:val="18"/>
                <w:szCs w:val="18"/>
              </w:rPr>
            </w:pPr>
          </w:p>
        </w:tc>
        <w:tc>
          <w:tcPr>
            <w:tcW w:w="47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4</w:t>
            </w:r>
          </w:p>
        </w:tc>
        <w:tc>
          <w:tcPr>
            <w:tcW w:w="51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49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bCs/>
                <w:szCs w:val="21"/>
              </w:rPr>
            </w:pPr>
          </w:p>
        </w:tc>
      </w:tr>
      <w:tr w:rsidR="00E4534E" w:rsidRPr="00E4534E" w:rsidTr="00166328">
        <w:trPr>
          <w:cantSplit/>
          <w:trHeight w:val="354"/>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p>
        </w:tc>
        <w:tc>
          <w:tcPr>
            <w:tcW w:w="329"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7</w:t>
            </w:r>
          </w:p>
        </w:tc>
        <w:tc>
          <w:tcPr>
            <w:tcW w:w="1739"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Photoshop基础设计</w:t>
            </w:r>
          </w:p>
        </w:tc>
        <w:tc>
          <w:tcPr>
            <w:tcW w:w="567" w:type="dxa"/>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60</w:t>
            </w:r>
          </w:p>
        </w:tc>
        <w:tc>
          <w:tcPr>
            <w:tcW w:w="42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20</w:t>
            </w:r>
          </w:p>
        </w:tc>
        <w:tc>
          <w:tcPr>
            <w:tcW w:w="49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40</w:t>
            </w:r>
          </w:p>
        </w:tc>
        <w:tc>
          <w:tcPr>
            <w:tcW w:w="388" w:type="dxa"/>
            <w:gridSpan w:val="2"/>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③</w:t>
            </w:r>
          </w:p>
        </w:tc>
        <w:tc>
          <w:tcPr>
            <w:tcW w:w="47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4</w:t>
            </w:r>
          </w:p>
        </w:tc>
        <w:tc>
          <w:tcPr>
            <w:tcW w:w="56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49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bCs/>
                <w:szCs w:val="21"/>
              </w:rPr>
            </w:pPr>
          </w:p>
        </w:tc>
      </w:tr>
      <w:tr w:rsidR="00E4534E" w:rsidRPr="00E4534E" w:rsidTr="00166328">
        <w:trPr>
          <w:cantSplit/>
          <w:trHeight w:val="354"/>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p>
        </w:tc>
        <w:tc>
          <w:tcPr>
            <w:tcW w:w="329"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8</w:t>
            </w:r>
          </w:p>
        </w:tc>
        <w:tc>
          <w:tcPr>
            <w:tcW w:w="1739"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3DS MAX基础设计</w:t>
            </w:r>
          </w:p>
        </w:tc>
        <w:tc>
          <w:tcPr>
            <w:tcW w:w="567" w:type="dxa"/>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60</w:t>
            </w:r>
          </w:p>
        </w:tc>
        <w:tc>
          <w:tcPr>
            <w:tcW w:w="42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20</w:t>
            </w:r>
          </w:p>
        </w:tc>
        <w:tc>
          <w:tcPr>
            <w:tcW w:w="49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40</w:t>
            </w:r>
          </w:p>
        </w:tc>
        <w:tc>
          <w:tcPr>
            <w:tcW w:w="388" w:type="dxa"/>
            <w:gridSpan w:val="2"/>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③</w:t>
            </w:r>
          </w:p>
        </w:tc>
        <w:tc>
          <w:tcPr>
            <w:tcW w:w="49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7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4</w:t>
            </w:r>
          </w:p>
        </w:tc>
        <w:tc>
          <w:tcPr>
            <w:tcW w:w="56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49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bCs/>
                <w:szCs w:val="21"/>
              </w:rPr>
            </w:pPr>
          </w:p>
        </w:tc>
      </w:tr>
      <w:tr w:rsidR="00E4534E" w:rsidRPr="00E4534E" w:rsidTr="00166328">
        <w:trPr>
          <w:cantSplit/>
          <w:trHeight w:val="354"/>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p>
        </w:tc>
        <w:tc>
          <w:tcPr>
            <w:tcW w:w="329"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9</w:t>
            </w:r>
          </w:p>
        </w:tc>
        <w:tc>
          <w:tcPr>
            <w:tcW w:w="1739"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proofErr w:type="spellStart"/>
            <w:r w:rsidRPr="00E4534E">
              <w:rPr>
                <w:rFonts w:ascii="宋体" w:hAnsi="宋体" w:hint="eastAsia"/>
                <w:szCs w:val="18"/>
              </w:rPr>
              <w:t>SketchUp</w:t>
            </w:r>
            <w:proofErr w:type="spellEnd"/>
            <w:r w:rsidRPr="00E4534E">
              <w:rPr>
                <w:rFonts w:ascii="宋体" w:hAnsi="宋体" w:hint="eastAsia"/>
                <w:szCs w:val="18"/>
              </w:rPr>
              <w:t>室内设计</w:t>
            </w:r>
          </w:p>
        </w:tc>
        <w:tc>
          <w:tcPr>
            <w:tcW w:w="567" w:type="dxa"/>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60</w:t>
            </w:r>
          </w:p>
        </w:tc>
        <w:tc>
          <w:tcPr>
            <w:tcW w:w="42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20</w:t>
            </w:r>
          </w:p>
        </w:tc>
        <w:tc>
          <w:tcPr>
            <w:tcW w:w="49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ind w:firstLineChars="50" w:firstLine="90"/>
              <w:rPr>
                <w:rFonts w:ascii="宋体" w:hAnsi="宋体"/>
                <w:sz w:val="18"/>
                <w:szCs w:val="18"/>
              </w:rPr>
            </w:pPr>
            <w:r w:rsidRPr="00E4534E">
              <w:rPr>
                <w:rFonts w:ascii="宋体" w:hAnsi="宋体" w:hint="eastAsia"/>
                <w:sz w:val="18"/>
                <w:szCs w:val="18"/>
              </w:rPr>
              <w:t>40</w:t>
            </w:r>
          </w:p>
        </w:tc>
        <w:tc>
          <w:tcPr>
            <w:tcW w:w="388" w:type="dxa"/>
            <w:gridSpan w:val="2"/>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③</w:t>
            </w:r>
          </w:p>
        </w:tc>
        <w:tc>
          <w:tcPr>
            <w:tcW w:w="47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4</w:t>
            </w:r>
          </w:p>
        </w:tc>
        <w:tc>
          <w:tcPr>
            <w:tcW w:w="56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490" w:type="dxa"/>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bCs/>
                <w:szCs w:val="21"/>
              </w:rPr>
            </w:pPr>
          </w:p>
        </w:tc>
      </w:tr>
      <w:tr w:rsidR="00E4534E" w:rsidRPr="00E4534E" w:rsidTr="00166328">
        <w:trPr>
          <w:cantSplit/>
          <w:trHeight w:val="354"/>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p>
        </w:tc>
        <w:tc>
          <w:tcPr>
            <w:tcW w:w="329" w:type="dxa"/>
            <w:vMerge/>
            <w:tcBorders>
              <w:left w:val="single" w:sz="6" w:space="0" w:color="auto"/>
              <w:bottom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2045" w:type="dxa"/>
            <w:gridSpan w:val="2"/>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widowControl/>
              <w:spacing w:line="240" w:lineRule="atLeast"/>
              <w:jc w:val="center"/>
              <w:rPr>
                <w:rFonts w:ascii="宋体" w:hAnsi="宋体"/>
                <w:kern w:val="0"/>
                <w:szCs w:val="21"/>
              </w:rPr>
            </w:pPr>
            <w:r w:rsidRPr="00E4534E">
              <w:rPr>
                <w:rFonts w:ascii="宋体" w:hAnsi="宋体" w:hint="eastAsia"/>
                <w:kern w:val="0"/>
                <w:szCs w:val="21"/>
              </w:rPr>
              <w:t>小   计</w:t>
            </w:r>
          </w:p>
        </w:tc>
        <w:tc>
          <w:tcPr>
            <w:tcW w:w="567" w:type="dxa"/>
            <w:tcBorders>
              <w:top w:val="single" w:sz="4" w:space="0" w:color="auto"/>
              <w:left w:val="single" w:sz="6" w:space="0" w:color="auto"/>
              <w:bottom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b/>
                <w:kern w:val="0"/>
                <w:szCs w:val="21"/>
              </w:rPr>
            </w:pPr>
            <w:r w:rsidRPr="00E4534E">
              <w:rPr>
                <w:rFonts w:ascii="宋体" w:hAnsi="宋体" w:cs="宋体" w:hint="eastAsia"/>
                <w:b/>
                <w:kern w:val="0"/>
                <w:szCs w:val="21"/>
              </w:rPr>
              <w:t>504</w:t>
            </w:r>
          </w:p>
        </w:tc>
        <w:tc>
          <w:tcPr>
            <w:tcW w:w="42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kern w:val="0"/>
                <w:szCs w:val="21"/>
              </w:rPr>
            </w:pPr>
            <w:r w:rsidRPr="00E4534E">
              <w:rPr>
                <w:rFonts w:ascii="宋体" w:hAnsi="宋体" w:cs="宋体" w:hint="eastAsia"/>
                <w:b/>
                <w:kern w:val="0"/>
                <w:szCs w:val="21"/>
              </w:rPr>
              <w:t>168</w:t>
            </w:r>
          </w:p>
        </w:tc>
        <w:tc>
          <w:tcPr>
            <w:tcW w:w="49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kern w:val="0"/>
                <w:szCs w:val="21"/>
              </w:rPr>
            </w:pPr>
            <w:r w:rsidRPr="00E4534E">
              <w:rPr>
                <w:rFonts w:ascii="宋体" w:hAnsi="宋体" w:cs="宋体" w:hint="eastAsia"/>
                <w:b/>
                <w:kern w:val="0"/>
                <w:szCs w:val="21"/>
              </w:rPr>
              <w:t>336</w:t>
            </w:r>
          </w:p>
        </w:tc>
        <w:tc>
          <w:tcPr>
            <w:tcW w:w="388" w:type="dxa"/>
            <w:gridSpan w:val="2"/>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b/>
                <w:kern w:val="0"/>
                <w:szCs w:val="21"/>
              </w:rPr>
            </w:pPr>
          </w:p>
        </w:tc>
        <w:tc>
          <w:tcPr>
            <w:tcW w:w="49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b/>
                <w:kern w:val="0"/>
                <w:szCs w:val="21"/>
              </w:rPr>
            </w:pPr>
          </w:p>
        </w:tc>
        <w:tc>
          <w:tcPr>
            <w:tcW w:w="475"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kern w:val="0"/>
                <w:szCs w:val="21"/>
              </w:rPr>
            </w:pPr>
            <w:r w:rsidRPr="00E4534E">
              <w:rPr>
                <w:rFonts w:ascii="宋体" w:hAnsi="宋体" w:cs="宋体" w:hint="eastAsia"/>
                <w:b/>
                <w:kern w:val="0"/>
                <w:szCs w:val="21"/>
              </w:rPr>
              <w:t>11</w:t>
            </w:r>
          </w:p>
        </w:tc>
        <w:tc>
          <w:tcPr>
            <w:tcW w:w="532"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kern w:val="0"/>
                <w:szCs w:val="21"/>
              </w:rPr>
            </w:pPr>
            <w:r w:rsidRPr="00E4534E">
              <w:rPr>
                <w:rFonts w:ascii="宋体" w:hAnsi="宋体" w:cs="宋体" w:hint="eastAsia"/>
                <w:b/>
                <w:kern w:val="0"/>
                <w:szCs w:val="21"/>
              </w:rPr>
              <w:t>12</w:t>
            </w:r>
          </w:p>
        </w:tc>
        <w:tc>
          <w:tcPr>
            <w:tcW w:w="518"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kern w:val="0"/>
                <w:szCs w:val="21"/>
              </w:rPr>
            </w:pPr>
            <w:r w:rsidRPr="00E4534E">
              <w:rPr>
                <w:rFonts w:ascii="宋体" w:hAnsi="宋体" w:cs="宋体" w:hint="eastAsia"/>
                <w:b/>
                <w:kern w:val="0"/>
                <w:szCs w:val="21"/>
              </w:rPr>
              <w:t>12</w:t>
            </w:r>
          </w:p>
        </w:tc>
        <w:tc>
          <w:tcPr>
            <w:tcW w:w="560"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kern w:val="0"/>
                <w:szCs w:val="21"/>
              </w:rPr>
            </w:pPr>
          </w:p>
        </w:tc>
        <w:tc>
          <w:tcPr>
            <w:tcW w:w="490"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kern w:val="0"/>
                <w:szCs w:val="21"/>
              </w:rPr>
            </w:pPr>
          </w:p>
        </w:tc>
        <w:tc>
          <w:tcPr>
            <w:tcW w:w="524" w:type="dxa"/>
            <w:gridSpan w:val="2"/>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kern w:val="0"/>
                <w:szCs w:val="21"/>
              </w:rPr>
            </w:pPr>
          </w:p>
        </w:tc>
      </w:tr>
      <w:tr w:rsidR="00E4534E" w:rsidRPr="00E4534E" w:rsidTr="00166328">
        <w:trPr>
          <w:cantSplit/>
          <w:trHeight w:val="147"/>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bCs/>
                <w:szCs w:val="21"/>
              </w:rPr>
            </w:pPr>
          </w:p>
        </w:tc>
        <w:tc>
          <w:tcPr>
            <w:tcW w:w="329" w:type="dxa"/>
            <w:vMerge w:val="restart"/>
            <w:tcBorders>
              <w:top w:val="single" w:sz="4" w:space="0" w:color="auto"/>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r w:rsidRPr="00E4534E">
              <w:rPr>
                <w:rFonts w:ascii="宋体" w:hAnsi="宋体" w:hint="eastAsia"/>
                <w:kern w:val="0"/>
                <w:szCs w:val="21"/>
              </w:rPr>
              <w:t>专业</w:t>
            </w:r>
          </w:p>
          <w:p w:rsidR="00AD7AA8" w:rsidRPr="00E4534E" w:rsidRDefault="00AD7AA8" w:rsidP="00166328">
            <w:pPr>
              <w:spacing w:line="240" w:lineRule="atLeast"/>
              <w:ind w:left="-90"/>
              <w:jc w:val="center"/>
              <w:rPr>
                <w:rFonts w:ascii="宋体" w:hAnsi="宋体"/>
                <w:kern w:val="0"/>
                <w:szCs w:val="21"/>
              </w:rPr>
            </w:pPr>
            <w:r w:rsidRPr="00E4534E">
              <w:rPr>
                <w:rFonts w:ascii="宋体" w:hAnsi="宋体" w:hint="eastAsia"/>
                <w:kern w:val="0"/>
                <w:szCs w:val="21"/>
              </w:rPr>
              <w:t>核心</w:t>
            </w:r>
          </w:p>
          <w:p w:rsidR="00AD7AA8" w:rsidRPr="00E4534E" w:rsidRDefault="00AD7AA8" w:rsidP="00166328">
            <w:pPr>
              <w:spacing w:line="240" w:lineRule="atLeast"/>
              <w:ind w:left="-90"/>
              <w:jc w:val="center"/>
              <w:rPr>
                <w:rFonts w:ascii="宋体" w:hAnsi="宋体" w:cs="宋体"/>
                <w:szCs w:val="21"/>
              </w:rPr>
            </w:pPr>
            <w:r w:rsidRPr="00E4534E">
              <w:rPr>
                <w:rFonts w:ascii="宋体" w:hAnsi="宋体" w:hint="eastAsia"/>
                <w:kern w:val="0"/>
                <w:szCs w:val="21"/>
              </w:rPr>
              <w:t>课程</w:t>
            </w:r>
          </w:p>
        </w:tc>
        <w:tc>
          <w:tcPr>
            <w:tcW w:w="306" w:type="dxa"/>
            <w:tcBorders>
              <w:top w:val="single" w:sz="4"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r w:rsidRPr="00E4534E">
              <w:rPr>
                <w:rFonts w:ascii="宋体" w:hAnsi="宋体" w:cs="宋体" w:hint="eastAsia"/>
                <w:szCs w:val="21"/>
              </w:rPr>
              <w:t>1</w:t>
            </w:r>
          </w:p>
        </w:tc>
        <w:tc>
          <w:tcPr>
            <w:tcW w:w="173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室内设计手绘技法</w:t>
            </w:r>
          </w:p>
        </w:tc>
        <w:tc>
          <w:tcPr>
            <w:tcW w:w="567" w:type="dxa"/>
            <w:tcBorders>
              <w:top w:val="single" w:sz="6" w:space="0" w:color="auto"/>
              <w:left w:val="single" w:sz="6" w:space="0" w:color="auto"/>
              <w:bottom w:val="single" w:sz="6" w:space="0" w:color="auto"/>
              <w:right w:val="single" w:sz="4"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60</w:t>
            </w:r>
          </w:p>
        </w:tc>
        <w:tc>
          <w:tcPr>
            <w:tcW w:w="425"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20</w:t>
            </w:r>
          </w:p>
        </w:tc>
        <w:tc>
          <w:tcPr>
            <w:tcW w:w="492"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40</w:t>
            </w:r>
          </w:p>
        </w:tc>
        <w:tc>
          <w:tcPr>
            <w:tcW w:w="388"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③</w:t>
            </w:r>
          </w:p>
        </w:tc>
        <w:tc>
          <w:tcPr>
            <w:tcW w:w="475"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4</w:t>
            </w:r>
          </w:p>
        </w:tc>
        <w:tc>
          <w:tcPr>
            <w:tcW w:w="56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24"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r>
      <w:tr w:rsidR="00E4534E" w:rsidRPr="00E4534E" w:rsidTr="00166328">
        <w:trPr>
          <w:cantSplit/>
          <w:trHeight w:val="152"/>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p>
        </w:tc>
        <w:tc>
          <w:tcPr>
            <w:tcW w:w="329"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Chars="-43" w:left="-90"/>
              <w:jc w:val="center"/>
              <w:rPr>
                <w:rFonts w:ascii="宋体" w:hAnsi="宋体" w:cs="宋体"/>
                <w:szCs w:val="21"/>
              </w:rPr>
            </w:pPr>
            <w:r w:rsidRPr="00E4534E">
              <w:rPr>
                <w:rFonts w:ascii="宋体" w:hAnsi="宋体" w:cs="宋体" w:hint="eastAsia"/>
                <w:szCs w:val="21"/>
              </w:rPr>
              <w:t>2</w:t>
            </w:r>
          </w:p>
        </w:tc>
        <w:tc>
          <w:tcPr>
            <w:tcW w:w="173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szCs w:val="18"/>
              </w:rPr>
              <w:t>室内</w:t>
            </w:r>
            <w:r w:rsidRPr="00E4534E">
              <w:rPr>
                <w:rFonts w:ascii="宋体" w:hAnsi="宋体" w:hint="eastAsia"/>
                <w:szCs w:val="18"/>
              </w:rPr>
              <w:t>手绘方案设计</w:t>
            </w:r>
          </w:p>
        </w:tc>
        <w:tc>
          <w:tcPr>
            <w:tcW w:w="567" w:type="dxa"/>
            <w:tcBorders>
              <w:top w:val="single" w:sz="6" w:space="0" w:color="auto"/>
              <w:left w:val="single" w:sz="6" w:space="0" w:color="auto"/>
              <w:bottom w:val="single" w:sz="6" w:space="0" w:color="auto"/>
              <w:right w:val="single" w:sz="4"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60</w:t>
            </w:r>
          </w:p>
        </w:tc>
        <w:tc>
          <w:tcPr>
            <w:tcW w:w="425"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20</w:t>
            </w:r>
          </w:p>
        </w:tc>
        <w:tc>
          <w:tcPr>
            <w:tcW w:w="492"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40</w:t>
            </w:r>
          </w:p>
        </w:tc>
        <w:tc>
          <w:tcPr>
            <w:tcW w:w="388"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ind w:left="360"/>
              <w:rPr>
                <w:rFonts w:ascii="宋体" w:hAnsi="宋体"/>
                <w:sz w:val="18"/>
                <w:szCs w:val="18"/>
              </w:rPr>
            </w:pPr>
          </w:p>
        </w:tc>
        <w:tc>
          <w:tcPr>
            <w:tcW w:w="49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 w:val="18"/>
                <w:szCs w:val="18"/>
              </w:rPr>
            </w:pPr>
            <w:r w:rsidRPr="00E4534E">
              <w:rPr>
                <w:rFonts w:ascii="宋体" w:hAnsi="宋体" w:hint="eastAsia"/>
                <w:sz w:val="18"/>
                <w:szCs w:val="18"/>
              </w:rPr>
              <w:t>④</w:t>
            </w:r>
          </w:p>
        </w:tc>
        <w:tc>
          <w:tcPr>
            <w:tcW w:w="475"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4</w:t>
            </w:r>
          </w:p>
        </w:tc>
        <w:tc>
          <w:tcPr>
            <w:tcW w:w="49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24"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r>
      <w:tr w:rsidR="00E4534E" w:rsidRPr="00E4534E" w:rsidTr="00166328">
        <w:trPr>
          <w:cantSplit/>
          <w:trHeight w:val="152"/>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Arial Unicode MS"/>
                <w:bCs/>
                <w:szCs w:val="21"/>
              </w:rPr>
            </w:pPr>
          </w:p>
        </w:tc>
        <w:tc>
          <w:tcPr>
            <w:tcW w:w="329"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Chars="-43" w:left="-90"/>
              <w:jc w:val="center"/>
              <w:rPr>
                <w:rFonts w:ascii="宋体" w:hAnsi="宋体" w:cs="宋体"/>
                <w:szCs w:val="21"/>
              </w:rPr>
            </w:pPr>
            <w:r w:rsidRPr="00E4534E">
              <w:rPr>
                <w:rFonts w:ascii="宋体" w:hAnsi="宋体" w:cs="宋体" w:hint="eastAsia"/>
                <w:szCs w:val="21"/>
              </w:rPr>
              <w:t>3</w:t>
            </w:r>
          </w:p>
        </w:tc>
        <w:tc>
          <w:tcPr>
            <w:tcW w:w="173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效果</w:t>
            </w:r>
            <w:proofErr w:type="gramStart"/>
            <w:r w:rsidRPr="00E4534E">
              <w:rPr>
                <w:rFonts w:ascii="宋体" w:hAnsi="宋体" w:hint="eastAsia"/>
                <w:szCs w:val="18"/>
              </w:rPr>
              <w:t>图深化</w:t>
            </w:r>
            <w:proofErr w:type="gramEnd"/>
            <w:r w:rsidRPr="00E4534E">
              <w:rPr>
                <w:rFonts w:ascii="宋体" w:hAnsi="宋体" w:hint="eastAsia"/>
                <w:szCs w:val="18"/>
              </w:rPr>
              <w:t>设计</w:t>
            </w:r>
          </w:p>
        </w:tc>
        <w:tc>
          <w:tcPr>
            <w:tcW w:w="567" w:type="dxa"/>
            <w:tcBorders>
              <w:top w:val="single" w:sz="6" w:space="0" w:color="auto"/>
              <w:left w:val="single" w:sz="6" w:space="0" w:color="auto"/>
              <w:bottom w:val="single" w:sz="6" w:space="0" w:color="auto"/>
              <w:right w:val="single" w:sz="4"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60</w:t>
            </w:r>
          </w:p>
        </w:tc>
        <w:tc>
          <w:tcPr>
            <w:tcW w:w="425"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20</w:t>
            </w:r>
          </w:p>
        </w:tc>
        <w:tc>
          <w:tcPr>
            <w:tcW w:w="492"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40</w:t>
            </w:r>
          </w:p>
        </w:tc>
        <w:tc>
          <w:tcPr>
            <w:tcW w:w="388"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④</w:t>
            </w:r>
          </w:p>
        </w:tc>
        <w:tc>
          <w:tcPr>
            <w:tcW w:w="49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75"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cs="Arial Unicode MS" w:hint="eastAsia"/>
                <w:bCs/>
                <w:sz w:val="18"/>
                <w:szCs w:val="18"/>
              </w:rPr>
              <w:t>4</w:t>
            </w:r>
          </w:p>
        </w:tc>
        <w:tc>
          <w:tcPr>
            <w:tcW w:w="49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24"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r>
      <w:tr w:rsidR="00E4534E" w:rsidRPr="00E4534E" w:rsidTr="00166328">
        <w:trPr>
          <w:cantSplit/>
          <w:trHeight w:val="152"/>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Arial Unicode MS"/>
                <w:bCs/>
                <w:szCs w:val="21"/>
              </w:rPr>
            </w:pPr>
          </w:p>
        </w:tc>
        <w:tc>
          <w:tcPr>
            <w:tcW w:w="329"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Chars="-43" w:left="-90"/>
              <w:jc w:val="center"/>
              <w:rPr>
                <w:rFonts w:ascii="宋体" w:hAnsi="宋体" w:cs="宋体"/>
                <w:szCs w:val="21"/>
              </w:rPr>
            </w:pPr>
            <w:r w:rsidRPr="00E4534E">
              <w:rPr>
                <w:rFonts w:ascii="宋体" w:hAnsi="宋体" w:cs="宋体" w:hint="eastAsia"/>
                <w:szCs w:val="21"/>
              </w:rPr>
              <w:t>4</w:t>
            </w:r>
          </w:p>
        </w:tc>
        <w:tc>
          <w:tcPr>
            <w:tcW w:w="173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AutoCAD施工图设计</w:t>
            </w:r>
          </w:p>
        </w:tc>
        <w:tc>
          <w:tcPr>
            <w:tcW w:w="567" w:type="dxa"/>
            <w:tcBorders>
              <w:top w:val="single" w:sz="6" w:space="0" w:color="auto"/>
              <w:left w:val="single" w:sz="6" w:space="0" w:color="auto"/>
              <w:bottom w:val="single" w:sz="6" w:space="0" w:color="auto"/>
              <w:right w:val="single" w:sz="4"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60</w:t>
            </w:r>
          </w:p>
        </w:tc>
        <w:tc>
          <w:tcPr>
            <w:tcW w:w="425"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20</w:t>
            </w:r>
          </w:p>
        </w:tc>
        <w:tc>
          <w:tcPr>
            <w:tcW w:w="492"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40</w:t>
            </w:r>
          </w:p>
        </w:tc>
        <w:tc>
          <w:tcPr>
            <w:tcW w:w="388"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④</w:t>
            </w:r>
          </w:p>
        </w:tc>
        <w:tc>
          <w:tcPr>
            <w:tcW w:w="475"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4</w:t>
            </w:r>
          </w:p>
        </w:tc>
        <w:tc>
          <w:tcPr>
            <w:tcW w:w="490"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300" w:lineRule="exact"/>
              <w:jc w:val="center"/>
              <w:rPr>
                <w:rFonts w:ascii="宋体" w:hAnsi="宋体" w:cs="Arial Unicode MS"/>
                <w:bCs/>
                <w:sz w:val="18"/>
                <w:szCs w:val="18"/>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300" w:lineRule="exact"/>
              <w:jc w:val="center"/>
              <w:rPr>
                <w:rFonts w:ascii="宋体" w:hAnsi="宋体"/>
                <w:bCs/>
                <w:sz w:val="18"/>
                <w:szCs w:val="18"/>
              </w:rPr>
            </w:pPr>
          </w:p>
        </w:tc>
      </w:tr>
      <w:tr w:rsidR="00E4534E" w:rsidRPr="00E4534E" w:rsidTr="00166328">
        <w:trPr>
          <w:cantSplit/>
          <w:trHeight w:val="152"/>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Arial Unicode MS"/>
                <w:bCs/>
                <w:szCs w:val="21"/>
              </w:rPr>
            </w:pPr>
          </w:p>
        </w:tc>
        <w:tc>
          <w:tcPr>
            <w:tcW w:w="329"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Chars="-43" w:left="-90"/>
              <w:jc w:val="center"/>
              <w:rPr>
                <w:rFonts w:ascii="宋体" w:hAnsi="宋体" w:cs="宋体"/>
                <w:szCs w:val="21"/>
              </w:rPr>
            </w:pPr>
            <w:r w:rsidRPr="00E4534E">
              <w:rPr>
                <w:rFonts w:ascii="宋体" w:hAnsi="宋体" w:cs="宋体" w:hint="eastAsia"/>
                <w:szCs w:val="21"/>
              </w:rPr>
              <w:t>5</w:t>
            </w:r>
          </w:p>
        </w:tc>
        <w:tc>
          <w:tcPr>
            <w:tcW w:w="173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室内材料与工艺</w:t>
            </w:r>
          </w:p>
        </w:tc>
        <w:tc>
          <w:tcPr>
            <w:tcW w:w="567" w:type="dxa"/>
            <w:tcBorders>
              <w:top w:val="single" w:sz="6" w:space="0" w:color="auto"/>
              <w:left w:val="single" w:sz="6" w:space="0" w:color="auto"/>
              <w:bottom w:val="single" w:sz="6" w:space="0" w:color="auto"/>
              <w:right w:val="single" w:sz="4"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60</w:t>
            </w:r>
          </w:p>
        </w:tc>
        <w:tc>
          <w:tcPr>
            <w:tcW w:w="425"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20</w:t>
            </w:r>
          </w:p>
        </w:tc>
        <w:tc>
          <w:tcPr>
            <w:tcW w:w="492"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40</w:t>
            </w:r>
          </w:p>
        </w:tc>
        <w:tc>
          <w:tcPr>
            <w:tcW w:w="388"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④</w:t>
            </w:r>
          </w:p>
        </w:tc>
        <w:tc>
          <w:tcPr>
            <w:tcW w:w="475"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4</w:t>
            </w:r>
          </w:p>
        </w:tc>
        <w:tc>
          <w:tcPr>
            <w:tcW w:w="490"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300" w:lineRule="exact"/>
              <w:jc w:val="center"/>
              <w:rPr>
                <w:rFonts w:ascii="宋体" w:hAnsi="宋体" w:cs="Arial Unicode MS"/>
                <w:bCs/>
                <w:sz w:val="18"/>
                <w:szCs w:val="18"/>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300" w:lineRule="exact"/>
              <w:jc w:val="center"/>
              <w:rPr>
                <w:rFonts w:ascii="宋体" w:hAnsi="宋体" w:cs="Arial Unicode MS"/>
                <w:bCs/>
                <w:sz w:val="18"/>
                <w:szCs w:val="18"/>
              </w:rPr>
            </w:pPr>
          </w:p>
        </w:tc>
      </w:tr>
      <w:tr w:rsidR="00E4534E" w:rsidRPr="00E4534E" w:rsidTr="00166328">
        <w:trPr>
          <w:cantSplit/>
          <w:trHeight w:val="152"/>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Arial Unicode MS"/>
                <w:bCs/>
                <w:szCs w:val="21"/>
              </w:rPr>
            </w:pPr>
          </w:p>
        </w:tc>
        <w:tc>
          <w:tcPr>
            <w:tcW w:w="329"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Chars="-43" w:left="-90"/>
              <w:jc w:val="center"/>
              <w:rPr>
                <w:rFonts w:ascii="宋体" w:hAnsi="宋体" w:cs="宋体"/>
                <w:szCs w:val="21"/>
              </w:rPr>
            </w:pPr>
            <w:r w:rsidRPr="00E4534E">
              <w:rPr>
                <w:rFonts w:ascii="宋体" w:hAnsi="宋体" w:cs="宋体" w:hint="eastAsia"/>
                <w:szCs w:val="21"/>
              </w:rPr>
              <w:t>6</w:t>
            </w:r>
          </w:p>
        </w:tc>
        <w:tc>
          <w:tcPr>
            <w:tcW w:w="173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室内装饰作业</w:t>
            </w:r>
          </w:p>
        </w:tc>
        <w:tc>
          <w:tcPr>
            <w:tcW w:w="567" w:type="dxa"/>
            <w:tcBorders>
              <w:top w:val="single" w:sz="6" w:space="0" w:color="auto"/>
              <w:left w:val="single" w:sz="6" w:space="0" w:color="auto"/>
              <w:bottom w:val="single" w:sz="6" w:space="0" w:color="auto"/>
              <w:right w:val="single" w:sz="4"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60</w:t>
            </w:r>
          </w:p>
        </w:tc>
        <w:tc>
          <w:tcPr>
            <w:tcW w:w="425"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20</w:t>
            </w:r>
          </w:p>
        </w:tc>
        <w:tc>
          <w:tcPr>
            <w:tcW w:w="492"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40</w:t>
            </w:r>
          </w:p>
        </w:tc>
        <w:tc>
          <w:tcPr>
            <w:tcW w:w="388"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④</w:t>
            </w:r>
          </w:p>
        </w:tc>
        <w:tc>
          <w:tcPr>
            <w:tcW w:w="475"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4</w:t>
            </w:r>
          </w:p>
        </w:tc>
        <w:tc>
          <w:tcPr>
            <w:tcW w:w="490"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300" w:lineRule="exact"/>
              <w:jc w:val="center"/>
              <w:rPr>
                <w:rFonts w:ascii="宋体" w:hAnsi="宋体" w:cs="Arial Unicode MS"/>
                <w:bCs/>
                <w:sz w:val="18"/>
                <w:szCs w:val="18"/>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rPr>
                <w:rFonts w:ascii="宋体" w:hAnsi="宋体" w:cs="Arial Unicode MS"/>
                <w:bCs/>
                <w:szCs w:val="21"/>
              </w:rPr>
            </w:pPr>
          </w:p>
        </w:tc>
      </w:tr>
      <w:tr w:rsidR="00E4534E" w:rsidRPr="00E4534E" w:rsidTr="00166328">
        <w:trPr>
          <w:cantSplit/>
          <w:trHeight w:val="152"/>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Arial Unicode MS"/>
                <w:bCs/>
                <w:szCs w:val="21"/>
              </w:rPr>
            </w:pPr>
          </w:p>
        </w:tc>
        <w:tc>
          <w:tcPr>
            <w:tcW w:w="329"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Chars="-43" w:left="-90"/>
              <w:jc w:val="center"/>
              <w:rPr>
                <w:rFonts w:ascii="宋体" w:hAnsi="宋体" w:cs="宋体"/>
                <w:szCs w:val="21"/>
              </w:rPr>
            </w:pPr>
            <w:r w:rsidRPr="00E4534E">
              <w:rPr>
                <w:rFonts w:ascii="宋体" w:hAnsi="宋体" w:cs="宋体" w:hint="eastAsia"/>
                <w:szCs w:val="21"/>
              </w:rPr>
              <w:t>7</w:t>
            </w:r>
          </w:p>
        </w:tc>
        <w:tc>
          <w:tcPr>
            <w:tcW w:w="173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室内配饰与设计</w:t>
            </w:r>
          </w:p>
        </w:tc>
        <w:tc>
          <w:tcPr>
            <w:tcW w:w="567" w:type="dxa"/>
            <w:tcBorders>
              <w:top w:val="single" w:sz="6" w:space="0" w:color="auto"/>
              <w:left w:val="single" w:sz="6" w:space="0" w:color="auto"/>
              <w:bottom w:val="single" w:sz="6" w:space="0" w:color="auto"/>
              <w:right w:val="single" w:sz="4"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60</w:t>
            </w:r>
          </w:p>
        </w:tc>
        <w:tc>
          <w:tcPr>
            <w:tcW w:w="425"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20</w:t>
            </w:r>
          </w:p>
        </w:tc>
        <w:tc>
          <w:tcPr>
            <w:tcW w:w="492"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40</w:t>
            </w:r>
          </w:p>
        </w:tc>
        <w:tc>
          <w:tcPr>
            <w:tcW w:w="388"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bCs/>
                <w:sz w:val="18"/>
                <w:szCs w:val="18"/>
              </w:rPr>
              <w:t>⑤</w:t>
            </w:r>
          </w:p>
        </w:tc>
        <w:tc>
          <w:tcPr>
            <w:tcW w:w="49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75"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cs="Arial Unicode MS"/>
                <w:bCs/>
                <w:sz w:val="18"/>
                <w:szCs w:val="18"/>
              </w:rPr>
            </w:pPr>
          </w:p>
        </w:tc>
        <w:tc>
          <w:tcPr>
            <w:tcW w:w="49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5</w:t>
            </w:r>
          </w:p>
        </w:tc>
        <w:tc>
          <w:tcPr>
            <w:tcW w:w="524" w:type="dxa"/>
            <w:gridSpan w:val="2"/>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rPr>
                <w:rFonts w:ascii="宋体" w:hAnsi="宋体" w:cs="Arial Unicode MS"/>
                <w:bCs/>
                <w:szCs w:val="21"/>
              </w:rPr>
            </w:pPr>
          </w:p>
        </w:tc>
      </w:tr>
      <w:tr w:rsidR="00E4534E" w:rsidRPr="00E4534E" w:rsidTr="00166328">
        <w:trPr>
          <w:cantSplit/>
          <w:trHeight w:val="152"/>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Arial Unicode MS"/>
                <w:bCs/>
                <w:szCs w:val="21"/>
              </w:rPr>
            </w:pPr>
          </w:p>
        </w:tc>
        <w:tc>
          <w:tcPr>
            <w:tcW w:w="329"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Chars="-43" w:left="-90"/>
              <w:jc w:val="center"/>
              <w:rPr>
                <w:rFonts w:ascii="宋体" w:hAnsi="宋体" w:cs="宋体"/>
                <w:szCs w:val="21"/>
              </w:rPr>
            </w:pPr>
            <w:r w:rsidRPr="00E4534E">
              <w:rPr>
                <w:rFonts w:ascii="宋体" w:hAnsi="宋体" w:cs="宋体" w:hint="eastAsia"/>
                <w:szCs w:val="21"/>
              </w:rPr>
              <w:t>8</w:t>
            </w:r>
          </w:p>
        </w:tc>
        <w:tc>
          <w:tcPr>
            <w:tcW w:w="173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住宅空间解析</w:t>
            </w:r>
          </w:p>
        </w:tc>
        <w:tc>
          <w:tcPr>
            <w:tcW w:w="567" w:type="dxa"/>
            <w:tcBorders>
              <w:top w:val="single" w:sz="6" w:space="0" w:color="auto"/>
              <w:left w:val="single" w:sz="6" w:space="0" w:color="auto"/>
              <w:bottom w:val="single" w:sz="6" w:space="0" w:color="auto"/>
              <w:right w:val="single" w:sz="4"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60</w:t>
            </w:r>
          </w:p>
        </w:tc>
        <w:tc>
          <w:tcPr>
            <w:tcW w:w="425"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20</w:t>
            </w:r>
          </w:p>
        </w:tc>
        <w:tc>
          <w:tcPr>
            <w:tcW w:w="492"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40</w:t>
            </w:r>
          </w:p>
        </w:tc>
        <w:tc>
          <w:tcPr>
            <w:tcW w:w="388"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bCs/>
                <w:sz w:val="18"/>
                <w:szCs w:val="18"/>
              </w:rPr>
              <w:t>⑤</w:t>
            </w:r>
          </w:p>
        </w:tc>
        <w:tc>
          <w:tcPr>
            <w:tcW w:w="475"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0"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300" w:lineRule="exact"/>
              <w:jc w:val="center"/>
              <w:rPr>
                <w:rFonts w:ascii="宋体" w:hAnsi="宋体" w:cs="Arial Unicode MS"/>
                <w:bCs/>
                <w:sz w:val="18"/>
                <w:szCs w:val="18"/>
              </w:rPr>
            </w:pPr>
            <w:r w:rsidRPr="00E4534E">
              <w:rPr>
                <w:rFonts w:ascii="宋体" w:hAnsi="宋体" w:cs="Arial Unicode MS" w:hint="eastAsia"/>
                <w:bCs/>
                <w:sz w:val="18"/>
                <w:szCs w:val="18"/>
              </w:rPr>
              <w:t>5</w:t>
            </w:r>
          </w:p>
        </w:tc>
        <w:tc>
          <w:tcPr>
            <w:tcW w:w="524" w:type="dxa"/>
            <w:gridSpan w:val="2"/>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rPr>
                <w:rFonts w:ascii="宋体" w:hAnsi="宋体" w:cs="Arial Unicode MS"/>
                <w:bCs/>
                <w:szCs w:val="21"/>
              </w:rPr>
            </w:pPr>
          </w:p>
        </w:tc>
      </w:tr>
      <w:tr w:rsidR="00E4534E" w:rsidRPr="00E4534E" w:rsidTr="00166328">
        <w:trPr>
          <w:cantSplit/>
          <w:trHeight w:val="278"/>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Cs w:val="21"/>
              </w:rPr>
            </w:pPr>
          </w:p>
        </w:tc>
        <w:tc>
          <w:tcPr>
            <w:tcW w:w="329" w:type="dxa"/>
            <w:tcBorders>
              <w:left w:val="single" w:sz="6" w:space="0" w:color="auto"/>
              <w:bottom w:val="single" w:sz="4" w:space="0" w:color="auto"/>
              <w:right w:val="single" w:sz="6" w:space="0" w:color="auto"/>
            </w:tcBorders>
            <w:vAlign w:val="center"/>
          </w:tcPr>
          <w:p w:rsidR="00AD7AA8" w:rsidRPr="00E4534E" w:rsidRDefault="00AD7AA8" w:rsidP="00166328">
            <w:pPr>
              <w:widowControl/>
              <w:spacing w:line="240" w:lineRule="atLeast"/>
              <w:jc w:val="left"/>
              <w:rPr>
                <w:rFonts w:ascii="宋体" w:hAnsi="宋体"/>
                <w:kern w:val="0"/>
                <w:szCs w:val="21"/>
              </w:rPr>
            </w:pPr>
          </w:p>
        </w:tc>
        <w:tc>
          <w:tcPr>
            <w:tcW w:w="2045" w:type="dxa"/>
            <w:gridSpan w:val="2"/>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Chars="-43" w:left="-90" w:firstLineChars="200" w:firstLine="420"/>
              <w:rPr>
                <w:rFonts w:ascii="宋体" w:hAnsi="宋体" w:cs="宋体"/>
                <w:kern w:val="0"/>
                <w:szCs w:val="21"/>
              </w:rPr>
            </w:pPr>
            <w:r w:rsidRPr="00E4534E">
              <w:rPr>
                <w:rFonts w:ascii="宋体" w:hAnsi="宋体" w:cs="宋体" w:hint="eastAsia"/>
                <w:kern w:val="0"/>
                <w:szCs w:val="21"/>
              </w:rPr>
              <w:t>小    计</w:t>
            </w:r>
          </w:p>
        </w:tc>
        <w:tc>
          <w:tcPr>
            <w:tcW w:w="567" w:type="dxa"/>
            <w:tcBorders>
              <w:top w:val="single" w:sz="4" w:space="0" w:color="auto"/>
              <w:left w:val="single" w:sz="6" w:space="0" w:color="auto"/>
              <w:bottom w:val="single" w:sz="4" w:space="0" w:color="auto"/>
              <w:right w:val="single" w:sz="4" w:space="0" w:color="auto"/>
            </w:tcBorders>
            <w:vAlign w:val="center"/>
          </w:tcPr>
          <w:p w:rsidR="00AD7AA8" w:rsidRPr="00E4534E" w:rsidRDefault="00AD7AA8" w:rsidP="00166328">
            <w:pPr>
              <w:spacing w:line="240" w:lineRule="atLeast"/>
              <w:jc w:val="center"/>
              <w:rPr>
                <w:rFonts w:ascii="宋体" w:hAnsi="宋体"/>
                <w:b/>
                <w:bCs/>
                <w:szCs w:val="21"/>
              </w:rPr>
            </w:pPr>
            <w:r w:rsidRPr="00E4534E">
              <w:rPr>
                <w:rFonts w:ascii="宋体" w:hAnsi="宋体" w:hint="eastAsia"/>
                <w:b/>
                <w:bCs/>
                <w:szCs w:val="21"/>
              </w:rPr>
              <w:t>480</w:t>
            </w:r>
          </w:p>
        </w:tc>
        <w:tc>
          <w:tcPr>
            <w:tcW w:w="425"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jc w:val="center"/>
              <w:rPr>
                <w:rFonts w:ascii="宋体" w:hAnsi="宋体"/>
                <w:b/>
                <w:bCs/>
                <w:szCs w:val="21"/>
              </w:rPr>
            </w:pPr>
            <w:r w:rsidRPr="00E4534E">
              <w:rPr>
                <w:rFonts w:ascii="宋体" w:hAnsi="宋体" w:hint="eastAsia"/>
                <w:b/>
                <w:bCs/>
                <w:szCs w:val="21"/>
              </w:rPr>
              <w:t>160</w:t>
            </w:r>
          </w:p>
        </w:tc>
        <w:tc>
          <w:tcPr>
            <w:tcW w:w="492"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jc w:val="center"/>
              <w:rPr>
                <w:rFonts w:ascii="宋体" w:hAnsi="宋体"/>
                <w:b/>
                <w:bCs/>
                <w:szCs w:val="21"/>
              </w:rPr>
            </w:pPr>
            <w:r w:rsidRPr="00E4534E">
              <w:rPr>
                <w:rFonts w:ascii="宋体" w:hAnsi="宋体" w:hint="eastAsia"/>
                <w:b/>
                <w:bCs/>
                <w:szCs w:val="21"/>
              </w:rPr>
              <w:t>320</w:t>
            </w:r>
          </w:p>
        </w:tc>
        <w:tc>
          <w:tcPr>
            <w:tcW w:w="388" w:type="dxa"/>
            <w:gridSpan w:val="2"/>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jc w:val="center"/>
              <w:rPr>
                <w:rFonts w:ascii="宋体" w:hAnsi="宋体"/>
                <w:b/>
                <w:bCs/>
                <w:szCs w:val="21"/>
              </w:rPr>
            </w:pPr>
          </w:p>
        </w:tc>
        <w:tc>
          <w:tcPr>
            <w:tcW w:w="498"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szCs w:val="21"/>
              </w:rPr>
            </w:pPr>
          </w:p>
        </w:tc>
        <w:tc>
          <w:tcPr>
            <w:tcW w:w="475"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szCs w:val="21"/>
              </w:rPr>
            </w:pPr>
          </w:p>
        </w:tc>
        <w:tc>
          <w:tcPr>
            <w:tcW w:w="532"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szCs w:val="21"/>
              </w:rPr>
            </w:pPr>
          </w:p>
        </w:tc>
        <w:tc>
          <w:tcPr>
            <w:tcW w:w="518"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szCs w:val="21"/>
              </w:rPr>
            </w:pPr>
            <w:r w:rsidRPr="00E4534E">
              <w:rPr>
                <w:rFonts w:ascii="宋体" w:hAnsi="宋体" w:cs="宋体" w:hint="eastAsia"/>
                <w:b/>
                <w:szCs w:val="21"/>
              </w:rPr>
              <w:t>4</w:t>
            </w:r>
          </w:p>
        </w:tc>
        <w:tc>
          <w:tcPr>
            <w:tcW w:w="560"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szCs w:val="21"/>
              </w:rPr>
            </w:pPr>
            <w:r w:rsidRPr="00E4534E">
              <w:rPr>
                <w:rFonts w:ascii="宋体" w:hAnsi="宋体" w:cs="宋体" w:hint="eastAsia"/>
                <w:b/>
                <w:szCs w:val="21"/>
              </w:rPr>
              <w:t>20</w:t>
            </w:r>
          </w:p>
        </w:tc>
        <w:tc>
          <w:tcPr>
            <w:tcW w:w="490"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szCs w:val="21"/>
              </w:rPr>
            </w:pPr>
            <w:r w:rsidRPr="00E4534E">
              <w:rPr>
                <w:rFonts w:ascii="宋体" w:hAnsi="宋体" w:cs="宋体" w:hint="eastAsia"/>
                <w:b/>
                <w:szCs w:val="21"/>
              </w:rPr>
              <w:t>10</w:t>
            </w:r>
          </w:p>
        </w:tc>
        <w:tc>
          <w:tcPr>
            <w:tcW w:w="524" w:type="dxa"/>
            <w:gridSpan w:val="2"/>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szCs w:val="21"/>
              </w:rPr>
            </w:pPr>
          </w:p>
        </w:tc>
      </w:tr>
      <w:tr w:rsidR="00E4534E" w:rsidRPr="00E4534E" w:rsidTr="00166328">
        <w:trPr>
          <w:cantSplit/>
          <w:trHeight w:val="272"/>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 w:val="24"/>
                <w:szCs w:val="24"/>
              </w:rPr>
            </w:pPr>
          </w:p>
        </w:tc>
        <w:tc>
          <w:tcPr>
            <w:tcW w:w="329" w:type="dxa"/>
            <w:vMerge w:val="restart"/>
            <w:tcBorders>
              <w:top w:val="single" w:sz="4" w:space="0" w:color="auto"/>
              <w:left w:val="single" w:sz="6" w:space="0" w:color="auto"/>
              <w:right w:val="single" w:sz="4" w:space="0" w:color="auto"/>
            </w:tcBorders>
            <w:vAlign w:val="center"/>
          </w:tcPr>
          <w:p w:rsidR="00AD7AA8" w:rsidRPr="00E4534E" w:rsidRDefault="00AD7AA8" w:rsidP="00166328">
            <w:pPr>
              <w:spacing w:line="240" w:lineRule="atLeast"/>
              <w:rPr>
                <w:rFonts w:ascii="宋体" w:hAnsi="宋体" w:cs="宋体"/>
                <w:sz w:val="24"/>
                <w:szCs w:val="24"/>
              </w:rPr>
            </w:pPr>
            <w:r w:rsidRPr="00E4534E">
              <w:rPr>
                <w:rFonts w:ascii="宋体" w:hAnsi="宋体" w:cs="宋体" w:hint="eastAsia"/>
                <w:sz w:val="24"/>
                <w:szCs w:val="24"/>
              </w:rPr>
              <w:t>专业拓展课程</w:t>
            </w:r>
          </w:p>
        </w:tc>
        <w:tc>
          <w:tcPr>
            <w:tcW w:w="306" w:type="dxa"/>
            <w:tcBorders>
              <w:top w:val="single" w:sz="6" w:space="0" w:color="auto"/>
              <w:left w:val="single" w:sz="4" w:space="0" w:color="auto"/>
              <w:right w:val="single" w:sz="6" w:space="0" w:color="auto"/>
            </w:tcBorders>
            <w:vAlign w:val="center"/>
          </w:tcPr>
          <w:p w:rsidR="00AD7AA8" w:rsidRPr="00E4534E" w:rsidRDefault="00AD7AA8" w:rsidP="00166328">
            <w:pPr>
              <w:spacing w:line="240" w:lineRule="atLeast"/>
              <w:ind w:leftChars="-43" w:left="-90"/>
              <w:jc w:val="center"/>
              <w:rPr>
                <w:rFonts w:ascii="宋体" w:hAnsi="宋体" w:cs="宋体"/>
                <w:sz w:val="24"/>
                <w:szCs w:val="24"/>
              </w:rPr>
            </w:pPr>
            <w:r w:rsidRPr="00E4534E">
              <w:rPr>
                <w:rFonts w:ascii="宋体" w:hAnsi="宋体" w:cs="宋体" w:hint="eastAsia"/>
                <w:sz w:val="24"/>
                <w:szCs w:val="24"/>
              </w:rPr>
              <w:t>1</w:t>
            </w:r>
          </w:p>
        </w:tc>
        <w:tc>
          <w:tcPr>
            <w:tcW w:w="1739" w:type="dxa"/>
            <w:tcBorders>
              <w:top w:val="single" w:sz="6" w:space="0" w:color="auto"/>
              <w:left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商业场所设计</w:t>
            </w:r>
          </w:p>
        </w:tc>
        <w:tc>
          <w:tcPr>
            <w:tcW w:w="567" w:type="dxa"/>
            <w:tcBorders>
              <w:top w:val="single" w:sz="6" w:space="0" w:color="auto"/>
              <w:left w:val="single" w:sz="6" w:space="0" w:color="auto"/>
              <w:bottom w:val="single" w:sz="4" w:space="0" w:color="auto"/>
              <w:right w:val="single" w:sz="4"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60</w:t>
            </w:r>
          </w:p>
        </w:tc>
        <w:tc>
          <w:tcPr>
            <w:tcW w:w="425" w:type="dxa"/>
            <w:tcBorders>
              <w:top w:val="single" w:sz="6" w:space="0" w:color="auto"/>
              <w:left w:val="single" w:sz="6" w:space="0" w:color="auto"/>
              <w:bottom w:val="single" w:sz="4"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20</w:t>
            </w:r>
          </w:p>
        </w:tc>
        <w:tc>
          <w:tcPr>
            <w:tcW w:w="492" w:type="dxa"/>
            <w:tcBorders>
              <w:top w:val="single" w:sz="6" w:space="0" w:color="auto"/>
              <w:left w:val="single" w:sz="6" w:space="0" w:color="auto"/>
              <w:bottom w:val="single" w:sz="4"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40</w:t>
            </w:r>
          </w:p>
        </w:tc>
        <w:tc>
          <w:tcPr>
            <w:tcW w:w="379" w:type="dxa"/>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07" w:type="dxa"/>
            <w:gridSpan w:val="2"/>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bCs/>
                <w:sz w:val="18"/>
                <w:szCs w:val="18"/>
              </w:rPr>
              <w:t>⑤</w:t>
            </w:r>
          </w:p>
        </w:tc>
        <w:tc>
          <w:tcPr>
            <w:tcW w:w="475" w:type="dxa"/>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jc w:val="center"/>
              <w:rPr>
                <w:rFonts w:ascii="宋体" w:hAnsi="宋体" w:cs="Arial Unicode MS"/>
                <w:bCs/>
                <w:sz w:val="18"/>
                <w:szCs w:val="18"/>
              </w:rPr>
            </w:pPr>
          </w:p>
        </w:tc>
        <w:tc>
          <w:tcPr>
            <w:tcW w:w="490" w:type="dxa"/>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5</w:t>
            </w:r>
          </w:p>
        </w:tc>
        <w:tc>
          <w:tcPr>
            <w:tcW w:w="524" w:type="dxa"/>
            <w:gridSpan w:val="2"/>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jc w:val="center"/>
              <w:rPr>
                <w:rFonts w:ascii="宋体" w:hAnsi="宋体"/>
                <w:bCs/>
                <w:szCs w:val="21"/>
              </w:rPr>
            </w:pPr>
          </w:p>
        </w:tc>
      </w:tr>
      <w:tr w:rsidR="00E4534E" w:rsidRPr="00E4534E" w:rsidTr="00166328">
        <w:trPr>
          <w:cantSplit/>
          <w:trHeight w:hRule="exact" w:val="382"/>
          <w:jc w:val="center"/>
        </w:trPr>
        <w:tc>
          <w:tcPr>
            <w:tcW w:w="327"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cs="宋体"/>
                <w:sz w:val="24"/>
                <w:szCs w:val="24"/>
              </w:rPr>
            </w:pPr>
          </w:p>
        </w:tc>
        <w:tc>
          <w:tcPr>
            <w:tcW w:w="329" w:type="dxa"/>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 w:val="24"/>
                <w:szCs w:val="24"/>
              </w:rPr>
            </w:pPr>
          </w:p>
        </w:tc>
        <w:tc>
          <w:tcPr>
            <w:tcW w:w="306" w:type="dxa"/>
            <w:tcBorders>
              <w:top w:val="single" w:sz="6" w:space="0" w:color="auto"/>
              <w:left w:val="single" w:sz="4" w:space="0" w:color="auto"/>
              <w:right w:val="single" w:sz="6" w:space="0" w:color="auto"/>
            </w:tcBorders>
            <w:vAlign w:val="center"/>
          </w:tcPr>
          <w:p w:rsidR="00AD7AA8" w:rsidRPr="00E4534E" w:rsidRDefault="00AD7AA8" w:rsidP="00166328">
            <w:pPr>
              <w:spacing w:line="240" w:lineRule="atLeast"/>
              <w:ind w:leftChars="-43" w:left="-90"/>
              <w:jc w:val="center"/>
              <w:rPr>
                <w:rFonts w:ascii="宋体" w:hAnsi="宋体" w:cs="宋体"/>
                <w:sz w:val="24"/>
                <w:szCs w:val="24"/>
              </w:rPr>
            </w:pPr>
            <w:r w:rsidRPr="00E4534E">
              <w:rPr>
                <w:rFonts w:ascii="宋体" w:hAnsi="宋体" w:cs="宋体" w:hint="eastAsia"/>
                <w:sz w:val="24"/>
                <w:szCs w:val="24"/>
              </w:rPr>
              <w:t>2</w:t>
            </w:r>
          </w:p>
        </w:tc>
        <w:tc>
          <w:tcPr>
            <w:tcW w:w="1739" w:type="dxa"/>
            <w:tcBorders>
              <w:top w:val="single" w:sz="6" w:space="0" w:color="auto"/>
              <w:left w:val="single" w:sz="6"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建筑装饰艺术史</w:t>
            </w:r>
          </w:p>
        </w:tc>
        <w:tc>
          <w:tcPr>
            <w:tcW w:w="567" w:type="dxa"/>
            <w:tcBorders>
              <w:top w:val="single" w:sz="4" w:space="0" w:color="auto"/>
              <w:left w:val="single" w:sz="6" w:space="0" w:color="auto"/>
              <w:right w:val="single" w:sz="4"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32</w:t>
            </w:r>
          </w:p>
        </w:tc>
        <w:tc>
          <w:tcPr>
            <w:tcW w:w="425" w:type="dxa"/>
            <w:tcBorders>
              <w:top w:val="single" w:sz="4" w:space="0" w:color="auto"/>
              <w:left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szCs w:val="21"/>
              </w:rPr>
            </w:pPr>
            <w:r w:rsidRPr="00E4534E">
              <w:rPr>
                <w:rFonts w:ascii="宋体" w:hAnsi="宋体" w:hint="eastAsia"/>
                <w:szCs w:val="21"/>
              </w:rPr>
              <w:t>32</w:t>
            </w:r>
          </w:p>
        </w:tc>
        <w:tc>
          <w:tcPr>
            <w:tcW w:w="492" w:type="dxa"/>
            <w:tcBorders>
              <w:top w:val="single" w:sz="4" w:space="0" w:color="auto"/>
              <w:left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szCs w:val="21"/>
              </w:rPr>
            </w:pPr>
          </w:p>
        </w:tc>
        <w:tc>
          <w:tcPr>
            <w:tcW w:w="379" w:type="dxa"/>
            <w:tcBorders>
              <w:top w:val="single" w:sz="4" w:space="0" w:color="auto"/>
              <w:left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sz w:val="18"/>
                <w:szCs w:val="18"/>
              </w:rPr>
              <w:t xml:space="preserve">   </w:t>
            </w:r>
          </w:p>
        </w:tc>
        <w:tc>
          <w:tcPr>
            <w:tcW w:w="507" w:type="dxa"/>
            <w:gridSpan w:val="2"/>
            <w:tcBorders>
              <w:top w:val="single" w:sz="4" w:space="0" w:color="auto"/>
              <w:left w:val="single" w:sz="6" w:space="0" w:color="auto"/>
              <w:right w:val="single" w:sz="6" w:space="0" w:color="auto"/>
            </w:tcBorders>
            <w:vAlign w:val="center"/>
          </w:tcPr>
          <w:p w:rsidR="00AD7AA8" w:rsidRPr="00E4534E" w:rsidRDefault="00AD7AA8" w:rsidP="00166328">
            <w:pPr>
              <w:rPr>
                <w:rFonts w:ascii="宋体" w:hAnsi="宋体"/>
                <w:sz w:val="18"/>
                <w:szCs w:val="18"/>
              </w:rPr>
            </w:pPr>
            <w:r w:rsidRPr="00E4534E">
              <w:rPr>
                <w:rFonts w:ascii="宋体" w:hAnsi="宋体" w:hint="eastAsia"/>
                <w:sz w:val="18"/>
                <w:szCs w:val="18"/>
              </w:rPr>
              <w:t xml:space="preserve">  </w:t>
            </w:r>
            <w:r w:rsidRPr="00E4534E">
              <w:rPr>
                <w:rFonts w:ascii="宋体" w:hAnsi="宋体"/>
                <w:sz w:val="18"/>
                <w:szCs w:val="18"/>
              </w:rPr>
              <w:fldChar w:fldCharType="begin"/>
            </w:r>
            <w:r w:rsidRPr="00E4534E">
              <w:rPr>
                <w:rFonts w:ascii="宋体" w:hAnsi="宋体"/>
                <w:sz w:val="18"/>
                <w:szCs w:val="18"/>
              </w:rPr>
              <w:instrText xml:space="preserve"> </w:instrText>
            </w:r>
            <w:r w:rsidRPr="00E4534E">
              <w:rPr>
                <w:rFonts w:ascii="宋体" w:hAnsi="宋体" w:hint="eastAsia"/>
                <w:sz w:val="18"/>
                <w:szCs w:val="18"/>
              </w:rPr>
              <w:instrText>= 3 \* GB3</w:instrText>
            </w:r>
            <w:r w:rsidRPr="00E4534E">
              <w:rPr>
                <w:rFonts w:ascii="宋体" w:hAnsi="宋体"/>
                <w:sz w:val="18"/>
                <w:szCs w:val="18"/>
              </w:rPr>
              <w:instrText xml:space="preserve"> </w:instrText>
            </w:r>
            <w:r w:rsidRPr="00E4534E">
              <w:rPr>
                <w:rFonts w:ascii="宋体" w:hAnsi="宋体"/>
                <w:sz w:val="18"/>
                <w:szCs w:val="18"/>
              </w:rPr>
              <w:fldChar w:fldCharType="separate"/>
            </w:r>
            <w:r w:rsidRPr="00E4534E">
              <w:rPr>
                <w:rFonts w:ascii="宋体" w:hAnsi="宋体" w:hint="eastAsia"/>
                <w:noProof/>
                <w:sz w:val="18"/>
                <w:szCs w:val="18"/>
              </w:rPr>
              <w:t>③</w:t>
            </w:r>
            <w:r w:rsidRPr="00E4534E">
              <w:rPr>
                <w:rFonts w:ascii="宋体" w:hAnsi="宋体"/>
                <w:sz w:val="18"/>
                <w:szCs w:val="18"/>
              </w:rPr>
              <w:fldChar w:fldCharType="end"/>
            </w:r>
          </w:p>
        </w:tc>
        <w:tc>
          <w:tcPr>
            <w:tcW w:w="475" w:type="dxa"/>
            <w:tcBorders>
              <w:top w:val="single" w:sz="4" w:space="0" w:color="auto"/>
              <w:left w:val="single" w:sz="6" w:space="0" w:color="auto"/>
              <w:right w:val="single" w:sz="6" w:space="0" w:color="auto"/>
            </w:tcBorders>
            <w:vAlign w:val="bottom"/>
          </w:tcPr>
          <w:p w:rsidR="00AD7AA8" w:rsidRPr="00E4534E" w:rsidRDefault="00AD7AA8" w:rsidP="00166328">
            <w:pPr>
              <w:spacing w:line="300" w:lineRule="exact"/>
              <w:jc w:val="center"/>
              <w:rPr>
                <w:rFonts w:ascii="宋体" w:hAnsi="宋体"/>
                <w:sz w:val="18"/>
                <w:szCs w:val="18"/>
              </w:rPr>
            </w:pPr>
          </w:p>
        </w:tc>
        <w:tc>
          <w:tcPr>
            <w:tcW w:w="532" w:type="dxa"/>
            <w:tcBorders>
              <w:top w:val="single" w:sz="4" w:space="0" w:color="auto"/>
              <w:left w:val="single" w:sz="6" w:space="0" w:color="auto"/>
              <w:right w:val="single" w:sz="6" w:space="0" w:color="auto"/>
            </w:tcBorders>
            <w:vAlign w:val="bottom"/>
          </w:tcPr>
          <w:p w:rsidR="00AD7AA8" w:rsidRPr="00E4534E" w:rsidRDefault="00AD7AA8" w:rsidP="00166328">
            <w:pPr>
              <w:spacing w:line="300" w:lineRule="exact"/>
              <w:jc w:val="center"/>
              <w:rPr>
                <w:rFonts w:ascii="宋体" w:hAnsi="宋体"/>
                <w:sz w:val="18"/>
                <w:szCs w:val="18"/>
              </w:rPr>
            </w:pPr>
          </w:p>
        </w:tc>
        <w:tc>
          <w:tcPr>
            <w:tcW w:w="518" w:type="dxa"/>
            <w:tcBorders>
              <w:top w:val="single" w:sz="4" w:space="0" w:color="auto"/>
              <w:left w:val="single" w:sz="6" w:space="0" w:color="auto"/>
              <w:right w:val="single" w:sz="6" w:space="0" w:color="auto"/>
            </w:tcBorders>
            <w:vAlign w:val="bottom"/>
          </w:tcPr>
          <w:p w:rsidR="00AD7AA8" w:rsidRPr="00E4534E" w:rsidRDefault="00AD7AA8" w:rsidP="00166328">
            <w:pPr>
              <w:spacing w:line="300" w:lineRule="exact"/>
              <w:jc w:val="center"/>
              <w:rPr>
                <w:rFonts w:ascii="宋体" w:hAnsi="宋体"/>
                <w:sz w:val="18"/>
                <w:szCs w:val="18"/>
              </w:rPr>
            </w:pPr>
            <w:r w:rsidRPr="00E4534E">
              <w:rPr>
                <w:rFonts w:ascii="宋体" w:hAnsi="宋体" w:hint="eastAsia"/>
                <w:sz w:val="18"/>
                <w:szCs w:val="18"/>
              </w:rPr>
              <w:t>2</w:t>
            </w:r>
          </w:p>
        </w:tc>
        <w:tc>
          <w:tcPr>
            <w:tcW w:w="560" w:type="dxa"/>
            <w:tcBorders>
              <w:top w:val="single" w:sz="4" w:space="0" w:color="auto"/>
              <w:left w:val="single" w:sz="6" w:space="0" w:color="auto"/>
              <w:right w:val="single" w:sz="6" w:space="0" w:color="auto"/>
            </w:tcBorders>
            <w:vAlign w:val="bottom"/>
          </w:tcPr>
          <w:p w:rsidR="00AD7AA8" w:rsidRPr="00E4534E" w:rsidRDefault="00AD7AA8" w:rsidP="00166328">
            <w:pPr>
              <w:spacing w:line="300" w:lineRule="exact"/>
              <w:jc w:val="center"/>
              <w:rPr>
                <w:rFonts w:ascii="宋体" w:hAnsi="宋体"/>
                <w:sz w:val="18"/>
                <w:szCs w:val="18"/>
              </w:rPr>
            </w:pPr>
          </w:p>
        </w:tc>
        <w:tc>
          <w:tcPr>
            <w:tcW w:w="490" w:type="dxa"/>
            <w:tcBorders>
              <w:top w:val="single" w:sz="4" w:space="0" w:color="auto"/>
              <w:left w:val="single" w:sz="6" w:space="0" w:color="auto"/>
              <w:right w:val="single" w:sz="6" w:space="0" w:color="auto"/>
            </w:tcBorders>
            <w:vAlign w:val="bottom"/>
          </w:tcPr>
          <w:p w:rsidR="00AD7AA8" w:rsidRPr="00E4534E" w:rsidRDefault="00AD7AA8" w:rsidP="00166328">
            <w:pPr>
              <w:spacing w:line="300" w:lineRule="exact"/>
              <w:jc w:val="center"/>
              <w:rPr>
                <w:rFonts w:ascii="宋体" w:hAnsi="宋体"/>
                <w:sz w:val="18"/>
                <w:szCs w:val="18"/>
              </w:rPr>
            </w:pPr>
          </w:p>
        </w:tc>
        <w:tc>
          <w:tcPr>
            <w:tcW w:w="524" w:type="dxa"/>
            <w:gridSpan w:val="2"/>
            <w:tcBorders>
              <w:top w:val="single" w:sz="4" w:space="0" w:color="auto"/>
              <w:left w:val="single" w:sz="6" w:space="0" w:color="auto"/>
              <w:bottom w:val="single" w:sz="4" w:space="0" w:color="auto"/>
              <w:right w:val="single" w:sz="6" w:space="0" w:color="auto"/>
            </w:tcBorders>
            <w:vAlign w:val="bottom"/>
          </w:tcPr>
          <w:p w:rsidR="00AD7AA8" w:rsidRPr="00E4534E" w:rsidRDefault="00AD7AA8" w:rsidP="00166328">
            <w:pPr>
              <w:spacing w:line="300" w:lineRule="exact"/>
              <w:rPr>
                <w:rFonts w:ascii="宋体" w:hAnsi="宋体" w:cs="宋体"/>
                <w:sz w:val="18"/>
                <w:szCs w:val="18"/>
              </w:rPr>
            </w:pPr>
          </w:p>
        </w:tc>
      </w:tr>
      <w:tr w:rsidR="00E4534E" w:rsidRPr="00E4534E" w:rsidTr="00166328">
        <w:trPr>
          <w:cantSplit/>
          <w:trHeight w:val="149"/>
          <w:jc w:val="center"/>
        </w:trPr>
        <w:tc>
          <w:tcPr>
            <w:tcW w:w="327"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cs="宋体"/>
                <w:sz w:val="24"/>
                <w:szCs w:val="24"/>
              </w:rPr>
            </w:pPr>
          </w:p>
        </w:tc>
        <w:tc>
          <w:tcPr>
            <w:tcW w:w="329" w:type="dxa"/>
            <w:vMerge/>
            <w:tcBorders>
              <w:left w:val="single" w:sz="6"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 w:val="24"/>
                <w:szCs w:val="24"/>
              </w:rPr>
            </w:pPr>
          </w:p>
        </w:tc>
        <w:tc>
          <w:tcPr>
            <w:tcW w:w="306" w:type="dxa"/>
            <w:tcBorders>
              <w:top w:val="single" w:sz="6"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ind w:leftChars="-43" w:left="-90"/>
              <w:jc w:val="center"/>
              <w:rPr>
                <w:rFonts w:ascii="宋体" w:hAnsi="宋体" w:cs="宋体"/>
                <w:sz w:val="24"/>
                <w:szCs w:val="24"/>
              </w:rPr>
            </w:pPr>
            <w:r w:rsidRPr="00E4534E">
              <w:rPr>
                <w:rFonts w:ascii="宋体" w:hAnsi="宋体" w:cs="宋体" w:hint="eastAsia"/>
                <w:sz w:val="24"/>
                <w:szCs w:val="24"/>
              </w:rPr>
              <w:t>3</w:t>
            </w:r>
          </w:p>
        </w:tc>
        <w:tc>
          <w:tcPr>
            <w:tcW w:w="1739" w:type="dxa"/>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rPr>
                <w:rFonts w:ascii="宋体" w:hAnsi="宋体"/>
                <w:szCs w:val="18"/>
              </w:rPr>
            </w:pPr>
            <w:r w:rsidRPr="00E4534E">
              <w:rPr>
                <w:rFonts w:ascii="宋体" w:hAnsi="宋体" w:hint="eastAsia"/>
                <w:szCs w:val="18"/>
              </w:rPr>
              <w:t>室外空间设计</w:t>
            </w:r>
          </w:p>
        </w:tc>
        <w:tc>
          <w:tcPr>
            <w:tcW w:w="567" w:type="dxa"/>
            <w:tcBorders>
              <w:top w:val="single" w:sz="4" w:space="0" w:color="auto"/>
              <w:left w:val="single" w:sz="6" w:space="0" w:color="auto"/>
              <w:bottom w:val="single" w:sz="4" w:space="0" w:color="auto"/>
              <w:right w:val="single" w:sz="4"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60</w:t>
            </w:r>
          </w:p>
        </w:tc>
        <w:tc>
          <w:tcPr>
            <w:tcW w:w="425" w:type="dxa"/>
            <w:tcBorders>
              <w:top w:val="single" w:sz="4" w:space="0" w:color="auto"/>
              <w:left w:val="single" w:sz="6" w:space="0" w:color="auto"/>
              <w:bottom w:val="single" w:sz="4"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20</w:t>
            </w:r>
          </w:p>
        </w:tc>
        <w:tc>
          <w:tcPr>
            <w:tcW w:w="492" w:type="dxa"/>
            <w:tcBorders>
              <w:top w:val="single" w:sz="4" w:space="0" w:color="auto"/>
              <w:left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Cs/>
                <w:szCs w:val="21"/>
              </w:rPr>
            </w:pPr>
            <w:r w:rsidRPr="00E4534E">
              <w:rPr>
                <w:rFonts w:ascii="宋体" w:hAnsi="宋体" w:cs="Arial Unicode MS" w:hint="eastAsia"/>
                <w:bCs/>
                <w:szCs w:val="21"/>
              </w:rPr>
              <w:t>40</w:t>
            </w:r>
          </w:p>
        </w:tc>
        <w:tc>
          <w:tcPr>
            <w:tcW w:w="379" w:type="dxa"/>
            <w:tcBorders>
              <w:top w:val="single" w:sz="4" w:space="0" w:color="auto"/>
              <w:left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07" w:type="dxa"/>
            <w:gridSpan w:val="2"/>
            <w:tcBorders>
              <w:top w:val="single" w:sz="4" w:space="0" w:color="auto"/>
              <w:left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hint="eastAsia"/>
                <w:bCs/>
                <w:sz w:val="18"/>
                <w:szCs w:val="18"/>
              </w:rPr>
              <w:t>⑤</w:t>
            </w:r>
          </w:p>
        </w:tc>
        <w:tc>
          <w:tcPr>
            <w:tcW w:w="475" w:type="dxa"/>
            <w:tcBorders>
              <w:top w:val="single" w:sz="4" w:space="0" w:color="auto"/>
              <w:left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32" w:type="dxa"/>
            <w:tcBorders>
              <w:top w:val="single" w:sz="4" w:space="0" w:color="auto"/>
              <w:left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18" w:type="dxa"/>
            <w:tcBorders>
              <w:top w:val="single" w:sz="4" w:space="0" w:color="auto"/>
              <w:left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560" w:type="dxa"/>
            <w:tcBorders>
              <w:top w:val="single" w:sz="4" w:space="0" w:color="auto"/>
              <w:left w:val="single" w:sz="6" w:space="0" w:color="auto"/>
              <w:right w:val="single" w:sz="6" w:space="0" w:color="auto"/>
            </w:tcBorders>
            <w:vAlign w:val="center"/>
          </w:tcPr>
          <w:p w:rsidR="00AD7AA8" w:rsidRPr="00E4534E" w:rsidRDefault="00AD7AA8" w:rsidP="00166328">
            <w:pPr>
              <w:jc w:val="center"/>
              <w:rPr>
                <w:rFonts w:ascii="宋体" w:hAnsi="宋体"/>
                <w:sz w:val="18"/>
                <w:szCs w:val="18"/>
              </w:rPr>
            </w:pPr>
          </w:p>
        </w:tc>
        <w:tc>
          <w:tcPr>
            <w:tcW w:w="490"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jc w:val="center"/>
              <w:rPr>
                <w:rFonts w:ascii="宋体" w:hAnsi="宋体"/>
                <w:sz w:val="18"/>
                <w:szCs w:val="18"/>
              </w:rPr>
            </w:pPr>
            <w:r w:rsidRPr="00E4534E">
              <w:rPr>
                <w:rFonts w:ascii="宋体" w:hAnsi="宋体" w:cs="Arial Unicode MS" w:hint="eastAsia"/>
                <w:bCs/>
                <w:sz w:val="18"/>
                <w:szCs w:val="18"/>
              </w:rPr>
              <w:t>5</w:t>
            </w:r>
          </w:p>
        </w:tc>
        <w:tc>
          <w:tcPr>
            <w:tcW w:w="524" w:type="dxa"/>
            <w:gridSpan w:val="2"/>
            <w:tcBorders>
              <w:top w:val="single" w:sz="4" w:space="0" w:color="auto"/>
              <w:left w:val="single" w:sz="6" w:space="0" w:color="auto"/>
              <w:bottom w:val="single" w:sz="4" w:space="0" w:color="auto"/>
              <w:right w:val="single" w:sz="6" w:space="0" w:color="auto"/>
            </w:tcBorders>
            <w:vAlign w:val="bottom"/>
          </w:tcPr>
          <w:p w:rsidR="00AD7AA8" w:rsidRPr="00E4534E" w:rsidRDefault="00AD7AA8" w:rsidP="00166328">
            <w:pPr>
              <w:spacing w:line="240" w:lineRule="atLeast"/>
              <w:rPr>
                <w:rFonts w:ascii="宋体" w:hAnsi="宋体" w:cs="Arial Unicode MS"/>
                <w:bCs/>
                <w:szCs w:val="21"/>
              </w:rPr>
            </w:pPr>
          </w:p>
        </w:tc>
      </w:tr>
      <w:tr w:rsidR="00E4534E" w:rsidRPr="00E4534E" w:rsidTr="00166328">
        <w:trPr>
          <w:cantSplit/>
          <w:trHeight w:val="238"/>
          <w:jc w:val="center"/>
        </w:trPr>
        <w:tc>
          <w:tcPr>
            <w:tcW w:w="327" w:type="dxa"/>
            <w:vMerge/>
            <w:tcBorders>
              <w:left w:val="single" w:sz="6" w:space="0" w:color="auto"/>
              <w:right w:val="single" w:sz="6" w:space="0" w:color="auto"/>
            </w:tcBorders>
            <w:vAlign w:val="center"/>
          </w:tcPr>
          <w:p w:rsidR="00AD7AA8" w:rsidRPr="00E4534E" w:rsidRDefault="00AD7AA8" w:rsidP="00166328">
            <w:pPr>
              <w:widowControl/>
              <w:spacing w:line="240" w:lineRule="atLeast"/>
              <w:jc w:val="left"/>
              <w:rPr>
                <w:rFonts w:ascii="宋体" w:hAnsi="宋体" w:cs="宋体"/>
                <w:sz w:val="24"/>
                <w:szCs w:val="24"/>
              </w:rPr>
            </w:pPr>
          </w:p>
        </w:tc>
        <w:tc>
          <w:tcPr>
            <w:tcW w:w="329" w:type="dxa"/>
            <w:vMerge/>
            <w:tcBorders>
              <w:left w:val="single" w:sz="6" w:space="0" w:color="auto"/>
              <w:bottom w:val="single" w:sz="4" w:space="0" w:color="auto"/>
              <w:right w:val="single" w:sz="4" w:space="0" w:color="auto"/>
            </w:tcBorders>
            <w:vAlign w:val="center"/>
          </w:tcPr>
          <w:p w:rsidR="00AD7AA8" w:rsidRPr="00E4534E" w:rsidRDefault="00AD7AA8" w:rsidP="00166328">
            <w:pPr>
              <w:widowControl/>
              <w:spacing w:line="240" w:lineRule="atLeast"/>
              <w:jc w:val="left"/>
              <w:rPr>
                <w:rFonts w:ascii="宋体" w:hAnsi="宋体" w:cs="宋体"/>
                <w:sz w:val="24"/>
                <w:szCs w:val="24"/>
              </w:rPr>
            </w:pPr>
          </w:p>
        </w:tc>
        <w:tc>
          <w:tcPr>
            <w:tcW w:w="2045" w:type="dxa"/>
            <w:gridSpan w:val="2"/>
            <w:tcBorders>
              <w:top w:val="single" w:sz="6"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200" w:firstLine="420"/>
              <w:rPr>
                <w:rFonts w:ascii="宋体" w:hAnsi="宋体"/>
                <w:szCs w:val="21"/>
              </w:rPr>
            </w:pPr>
            <w:r w:rsidRPr="00E4534E">
              <w:rPr>
                <w:rFonts w:ascii="宋体" w:hAnsi="宋体" w:hint="eastAsia"/>
                <w:szCs w:val="21"/>
              </w:rPr>
              <w:t>小   计</w:t>
            </w:r>
          </w:p>
        </w:tc>
        <w:tc>
          <w:tcPr>
            <w:tcW w:w="567" w:type="dxa"/>
            <w:tcBorders>
              <w:top w:val="single" w:sz="4" w:space="0" w:color="auto"/>
              <w:left w:val="single" w:sz="6" w:space="0" w:color="auto"/>
              <w:bottom w:val="single" w:sz="4"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b/>
                <w:szCs w:val="21"/>
              </w:rPr>
            </w:pPr>
            <w:r w:rsidRPr="00E4534E">
              <w:rPr>
                <w:rFonts w:ascii="宋体" w:hAnsi="宋体" w:hint="eastAsia"/>
                <w:b/>
                <w:szCs w:val="21"/>
              </w:rPr>
              <w:t>152</w:t>
            </w:r>
          </w:p>
        </w:tc>
        <w:tc>
          <w:tcPr>
            <w:tcW w:w="425"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b/>
                <w:szCs w:val="21"/>
              </w:rPr>
            </w:pPr>
            <w:r w:rsidRPr="00E4534E">
              <w:rPr>
                <w:rFonts w:ascii="宋体" w:hAnsi="宋体" w:hint="eastAsia"/>
                <w:b/>
                <w:szCs w:val="21"/>
              </w:rPr>
              <w:t>72</w:t>
            </w:r>
          </w:p>
        </w:tc>
        <w:tc>
          <w:tcPr>
            <w:tcW w:w="492"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b/>
                <w:szCs w:val="21"/>
              </w:rPr>
            </w:pPr>
            <w:r w:rsidRPr="00E4534E">
              <w:rPr>
                <w:rFonts w:ascii="宋体" w:hAnsi="宋体" w:hint="eastAsia"/>
                <w:b/>
                <w:szCs w:val="21"/>
              </w:rPr>
              <w:t>80</w:t>
            </w:r>
          </w:p>
        </w:tc>
        <w:tc>
          <w:tcPr>
            <w:tcW w:w="379"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b/>
                <w:szCs w:val="21"/>
              </w:rPr>
            </w:pPr>
          </w:p>
        </w:tc>
        <w:tc>
          <w:tcPr>
            <w:tcW w:w="507" w:type="dxa"/>
            <w:gridSpan w:val="2"/>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b/>
                <w:szCs w:val="21"/>
              </w:rPr>
            </w:pPr>
          </w:p>
        </w:tc>
        <w:tc>
          <w:tcPr>
            <w:tcW w:w="475"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b/>
                <w:szCs w:val="21"/>
              </w:rPr>
            </w:pPr>
          </w:p>
        </w:tc>
        <w:tc>
          <w:tcPr>
            <w:tcW w:w="532"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b/>
                <w:szCs w:val="21"/>
              </w:rPr>
            </w:pPr>
          </w:p>
        </w:tc>
        <w:tc>
          <w:tcPr>
            <w:tcW w:w="518"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b/>
                <w:szCs w:val="21"/>
              </w:rPr>
            </w:pPr>
            <w:r w:rsidRPr="00E4534E">
              <w:rPr>
                <w:rFonts w:ascii="宋体" w:hAnsi="宋体" w:hint="eastAsia"/>
                <w:b/>
                <w:szCs w:val="21"/>
              </w:rPr>
              <w:t>2</w:t>
            </w:r>
          </w:p>
        </w:tc>
        <w:tc>
          <w:tcPr>
            <w:tcW w:w="560" w:type="dxa"/>
            <w:tcBorders>
              <w:top w:val="single" w:sz="4"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b/>
                <w:szCs w:val="21"/>
              </w:rPr>
            </w:pPr>
          </w:p>
        </w:tc>
        <w:tc>
          <w:tcPr>
            <w:tcW w:w="490" w:type="dxa"/>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b/>
                <w:szCs w:val="21"/>
              </w:rPr>
            </w:pPr>
            <w:r w:rsidRPr="00E4534E">
              <w:rPr>
                <w:rFonts w:ascii="宋体" w:hAnsi="宋体" w:hint="eastAsia"/>
                <w:b/>
                <w:szCs w:val="21"/>
              </w:rPr>
              <w:t>10</w:t>
            </w:r>
          </w:p>
        </w:tc>
        <w:tc>
          <w:tcPr>
            <w:tcW w:w="524" w:type="dxa"/>
            <w:gridSpan w:val="2"/>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b/>
                <w:szCs w:val="21"/>
              </w:rPr>
            </w:pPr>
          </w:p>
        </w:tc>
      </w:tr>
      <w:tr w:rsidR="00E4534E" w:rsidRPr="00E4534E" w:rsidTr="00166328">
        <w:trPr>
          <w:cantSplit/>
          <w:trHeight w:val="160"/>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p>
        </w:tc>
        <w:tc>
          <w:tcPr>
            <w:tcW w:w="329" w:type="dxa"/>
            <w:vMerge w:val="restart"/>
            <w:tcBorders>
              <w:top w:val="single" w:sz="4" w:space="0" w:color="auto"/>
              <w:left w:val="single" w:sz="6"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r w:rsidRPr="00E4534E">
              <w:rPr>
                <w:rFonts w:ascii="宋体" w:hAnsi="宋体" w:cs="宋体" w:hint="eastAsia"/>
                <w:sz w:val="24"/>
                <w:szCs w:val="24"/>
              </w:rPr>
              <w:t>综合实践</w:t>
            </w:r>
          </w:p>
        </w:tc>
        <w:tc>
          <w:tcPr>
            <w:tcW w:w="306" w:type="dxa"/>
            <w:tcBorders>
              <w:top w:val="single" w:sz="6" w:space="0" w:color="auto"/>
              <w:left w:val="single" w:sz="4" w:space="0" w:color="auto"/>
              <w:bottom w:val="single" w:sz="6"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kern w:val="0"/>
                <w:sz w:val="24"/>
                <w:szCs w:val="24"/>
              </w:rPr>
            </w:pPr>
            <w:r w:rsidRPr="00E4534E">
              <w:rPr>
                <w:rFonts w:ascii="宋体" w:hAnsi="宋体" w:cs="宋体" w:hint="eastAsia"/>
                <w:kern w:val="0"/>
                <w:sz w:val="24"/>
                <w:szCs w:val="24"/>
              </w:rPr>
              <w:t>1</w:t>
            </w:r>
          </w:p>
        </w:tc>
        <w:tc>
          <w:tcPr>
            <w:tcW w:w="1739" w:type="dxa"/>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认知实习</w:t>
            </w:r>
          </w:p>
        </w:tc>
        <w:tc>
          <w:tcPr>
            <w:tcW w:w="567" w:type="dxa"/>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60</w:t>
            </w:r>
          </w:p>
        </w:tc>
        <w:tc>
          <w:tcPr>
            <w:tcW w:w="425"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49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60</w:t>
            </w:r>
          </w:p>
        </w:tc>
        <w:tc>
          <w:tcPr>
            <w:tcW w:w="37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p>
        </w:tc>
        <w:tc>
          <w:tcPr>
            <w:tcW w:w="3099" w:type="dxa"/>
            <w:gridSpan w:val="7"/>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第二学期暑假2周进行</w:t>
            </w:r>
          </w:p>
        </w:tc>
      </w:tr>
      <w:tr w:rsidR="00E4534E" w:rsidRPr="00E4534E" w:rsidTr="00166328">
        <w:trPr>
          <w:cantSplit/>
          <w:trHeight w:val="184"/>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p>
        </w:tc>
        <w:tc>
          <w:tcPr>
            <w:tcW w:w="329" w:type="dxa"/>
            <w:vMerge/>
            <w:tcBorders>
              <w:left w:val="single" w:sz="6"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p>
        </w:tc>
        <w:tc>
          <w:tcPr>
            <w:tcW w:w="306" w:type="dxa"/>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r w:rsidRPr="00E4534E">
              <w:rPr>
                <w:rFonts w:ascii="宋体" w:hAnsi="宋体" w:cs="宋体" w:hint="eastAsia"/>
                <w:sz w:val="24"/>
                <w:szCs w:val="24"/>
              </w:rPr>
              <w:t>2</w:t>
            </w:r>
          </w:p>
        </w:tc>
        <w:tc>
          <w:tcPr>
            <w:tcW w:w="173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roofErr w:type="gramStart"/>
            <w:r w:rsidRPr="00E4534E">
              <w:rPr>
                <w:rFonts w:ascii="宋体" w:hAnsi="宋体" w:hint="eastAsia"/>
                <w:szCs w:val="21"/>
              </w:rPr>
              <w:t>跟岗实习</w:t>
            </w:r>
            <w:proofErr w:type="gramEnd"/>
          </w:p>
        </w:tc>
        <w:tc>
          <w:tcPr>
            <w:tcW w:w="567" w:type="dxa"/>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60</w:t>
            </w:r>
          </w:p>
        </w:tc>
        <w:tc>
          <w:tcPr>
            <w:tcW w:w="425"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p>
        </w:tc>
        <w:tc>
          <w:tcPr>
            <w:tcW w:w="49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60</w:t>
            </w:r>
          </w:p>
        </w:tc>
        <w:tc>
          <w:tcPr>
            <w:tcW w:w="37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p>
        </w:tc>
        <w:tc>
          <w:tcPr>
            <w:tcW w:w="3099" w:type="dxa"/>
            <w:gridSpan w:val="7"/>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第四学期暑假2周进行</w:t>
            </w:r>
          </w:p>
        </w:tc>
      </w:tr>
      <w:tr w:rsidR="00E4534E" w:rsidRPr="00E4534E" w:rsidTr="00166328">
        <w:trPr>
          <w:cantSplit/>
          <w:trHeight w:val="151"/>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p>
        </w:tc>
        <w:tc>
          <w:tcPr>
            <w:tcW w:w="329" w:type="dxa"/>
            <w:vMerge/>
            <w:tcBorders>
              <w:left w:val="single" w:sz="6"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p>
        </w:tc>
        <w:tc>
          <w:tcPr>
            <w:tcW w:w="306" w:type="dxa"/>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 w:val="24"/>
                <w:szCs w:val="24"/>
              </w:rPr>
            </w:pPr>
            <w:r w:rsidRPr="00E4534E">
              <w:rPr>
                <w:rFonts w:ascii="宋体" w:hAnsi="宋体" w:cs="宋体" w:hint="eastAsia"/>
                <w:kern w:val="0"/>
                <w:sz w:val="24"/>
                <w:szCs w:val="24"/>
              </w:rPr>
              <w:t>3</w:t>
            </w:r>
          </w:p>
        </w:tc>
        <w:tc>
          <w:tcPr>
            <w:tcW w:w="173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顶岗实习</w:t>
            </w:r>
          </w:p>
        </w:tc>
        <w:tc>
          <w:tcPr>
            <w:tcW w:w="567" w:type="dxa"/>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720</w:t>
            </w:r>
          </w:p>
        </w:tc>
        <w:tc>
          <w:tcPr>
            <w:tcW w:w="425"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49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720</w:t>
            </w:r>
          </w:p>
        </w:tc>
        <w:tc>
          <w:tcPr>
            <w:tcW w:w="37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firstLineChars="50" w:firstLine="120"/>
              <w:jc w:val="center"/>
              <w:rPr>
                <w:rFonts w:ascii="宋体" w:hAnsi="宋体"/>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firstLineChars="50" w:firstLine="120"/>
              <w:jc w:val="center"/>
              <w:rPr>
                <w:rFonts w:ascii="宋体" w:hAnsi="宋体"/>
                <w:sz w:val="24"/>
                <w:szCs w:val="24"/>
              </w:rPr>
            </w:pPr>
          </w:p>
        </w:tc>
        <w:tc>
          <w:tcPr>
            <w:tcW w:w="475" w:type="dxa"/>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532" w:type="dxa"/>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51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56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49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6*30</w:t>
            </w:r>
          </w:p>
        </w:tc>
        <w:tc>
          <w:tcPr>
            <w:tcW w:w="524"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18*30</w:t>
            </w:r>
          </w:p>
        </w:tc>
      </w:tr>
      <w:tr w:rsidR="00E4534E" w:rsidRPr="00E4534E" w:rsidTr="00166328">
        <w:trPr>
          <w:cantSplit/>
          <w:trHeight w:val="151"/>
          <w:jc w:val="center"/>
        </w:trPr>
        <w:tc>
          <w:tcPr>
            <w:tcW w:w="327" w:type="dxa"/>
            <w:vMerge/>
            <w:tcBorders>
              <w:left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p>
        </w:tc>
        <w:tc>
          <w:tcPr>
            <w:tcW w:w="329" w:type="dxa"/>
            <w:vMerge/>
            <w:tcBorders>
              <w:left w:val="single" w:sz="6"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p>
        </w:tc>
        <w:tc>
          <w:tcPr>
            <w:tcW w:w="306" w:type="dxa"/>
            <w:tcBorders>
              <w:top w:val="single" w:sz="6" w:space="0" w:color="auto"/>
              <w:left w:val="single" w:sz="4"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kern w:val="0"/>
                <w:sz w:val="24"/>
                <w:szCs w:val="24"/>
              </w:rPr>
            </w:pPr>
            <w:r w:rsidRPr="00E4534E">
              <w:rPr>
                <w:rFonts w:ascii="宋体" w:hAnsi="宋体" w:cs="宋体" w:hint="eastAsia"/>
                <w:kern w:val="0"/>
                <w:sz w:val="24"/>
                <w:szCs w:val="24"/>
              </w:rPr>
              <w:t>4</w:t>
            </w:r>
          </w:p>
        </w:tc>
        <w:tc>
          <w:tcPr>
            <w:tcW w:w="173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毕业论文（设计）</w:t>
            </w:r>
          </w:p>
          <w:p w:rsidR="00AD7AA8" w:rsidRPr="00E4534E" w:rsidRDefault="00AD7AA8" w:rsidP="00166328">
            <w:pPr>
              <w:spacing w:line="240" w:lineRule="atLeast"/>
              <w:ind w:rightChars="-501" w:right="-1052"/>
              <w:rPr>
                <w:rFonts w:ascii="宋体" w:hAnsi="宋体"/>
                <w:szCs w:val="21"/>
              </w:rPr>
            </w:pPr>
            <w:r w:rsidRPr="00E4534E">
              <w:rPr>
                <w:rFonts w:ascii="宋体" w:hAnsi="宋体" w:hint="eastAsia"/>
                <w:szCs w:val="21"/>
              </w:rPr>
              <w:t>指导答辩与毕业教育</w:t>
            </w:r>
          </w:p>
        </w:tc>
        <w:tc>
          <w:tcPr>
            <w:tcW w:w="567" w:type="dxa"/>
            <w:tcBorders>
              <w:top w:val="single" w:sz="6" w:space="0" w:color="auto"/>
              <w:left w:val="single" w:sz="6" w:space="0" w:color="auto"/>
              <w:bottom w:val="single" w:sz="6" w:space="0" w:color="auto"/>
              <w:right w:val="single" w:sz="4"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30</w:t>
            </w:r>
          </w:p>
        </w:tc>
        <w:tc>
          <w:tcPr>
            <w:tcW w:w="425"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49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30</w:t>
            </w:r>
          </w:p>
        </w:tc>
        <w:tc>
          <w:tcPr>
            <w:tcW w:w="37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firstLineChars="50" w:firstLine="120"/>
              <w:jc w:val="center"/>
              <w:rPr>
                <w:rFonts w:ascii="宋体" w:hAnsi="宋体"/>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firstLineChars="50" w:firstLine="120"/>
              <w:jc w:val="center"/>
              <w:rPr>
                <w:rFonts w:ascii="宋体" w:hAnsi="宋体"/>
                <w:sz w:val="24"/>
                <w:szCs w:val="24"/>
              </w:rPr>
            </w:pPr>
          </w:p>
        </w:tc>
        <w:tc>
          <w:tcPr>
            <w:tcW w:w="475"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53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51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56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49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p>
        </w:tc>
        <w:tc>
          <w:tcPr>
            <w:tcW w:w="524"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05"/>
              <w:rPr>
                <w:rFonts w:ascii="宋体" w:hAnsi="宋体"/>
                <w:szCs w:val="21"/>
              </w:rPr>
            </w:pPr>
            <w:r w:rsidRPr="00E4534E">
              <w:rPr>
                <w:rFonts w:ascii="宋体" w:hAnsi="宋体" w:hint="eastAsia"/>
                <w:szCs w:val="21"/>
              </w:rPr>
              <w:t>1*30</w:t>
            </w:r>
          </w:p>
        </w:tc>
      </w:tr>
      <w:tr w:rsidR="00E4534E" w:rsidRPr="00E4534E" w:rsidTr="00166328">
        <w:trPr>
          <w:cantSplit/>
          <w:trHeight w:val="147"/>
          <w:jc w:val="center"/>
        </w:trPr>
        <w:tc>
          <w:tcPr>
            <w:tcW w:w="327" w:type="dxa"/>
            <w:vMerge/>
            <w:tcBorders>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p>
        </w:tc>
        <w:tc>
          <w:tcPr>
            <w:tcW w:w="329" w:type="dxa"/>
            <w:vMerge/>
            <w:tcBorders>
              <w:left w:val="single" w:sz="6" w:space="0" w:color="auto"/>
              <w:bottom w:val="single" w:sz="4" w:space="0" w:color="auto"/>
              <w:right w:val="single" w:sz="4"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p>
        </w:tc>
        <w:tc>
          <w:tcPr>
            <w:tcW w:w="2045" w:type="dxa"/>
            <w:gridSpan w:val="2"/>
            <w:tcBorders>
              <w:top w:val="single" w:sz="6" w:space="0" w:color="auto"/>
              <w:left w:val="single" w:sz="4"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20"/>
              <w:rPr>
                <w:rFonts w:ascii="宋体" w:hAnsi="宋体"/>
                <w:sz w:val="24"/>
                <w:szCs w:val="24"/>
              </w:rPr>
            </w:pPr>
            <w:r w:rsidRPr="00E4534E">
              <w:rPr>
                <w:rFonts w:ascii="宋体" w:hAnsi="宋体" w:cs="宋体" w:hint="eastAsia"/>
                <w:kern w:val="0"/>
                <w:sz w:val="24"/>
                <w:szCs w:val="24"/>
              </w:rPr>
              <w:t xml:space="preserve">  小  计</w:t>
            </w:r>
          </w:p>
        </w:tc>
        <w:tc>
          <w:tcPr>
            <w:tcW w:w="567" w:type="dxa"/>
            <w:tcBorders>
              <w:top w:val="single" w:sz="6" w:space="0" w:color="auto"/>
              <w:left w:val="single" w:sz="6" w:space="0" w:color="auto"/>
              <w:bottom w:val="single" w:sz="4" w:space="0" w:color="auto"/>
              <w:right w:val="single" w:sz="4" w:space="0" w:color="auto"/>
            </w:tcBorders>
            <w:vAlign w:val="center"/>
          </w:tcPr>
          <w:p w:rsidR="00AD7AA8" w:rsidRPr="00E4534E" w:rsidRDefault="00AD7AA8" w:rsidP="00166328">
            <w:pPr>
              <w:spacing w:line="240" w:lineRule="atLeast"/>
              <w:ind w:rightChars="-501" w:right="-1052"/>
              <w:rPr>
                <w:rFonts w:ascii="宋体" w:hAnsi="宋体"/>
                <w:sz w:val="24"/>
                <w:szCs w:val="24"/>
              </w:rPr>
            </w:pPr>
            <w:r w:rsidRPr="00E4534E">
              <w:rPr>
                <w:rFonts w:ascii="宋体" w:hAnsi="宋体" w:hint="eastAsia"/>
                <w:sz w:val="24"/>
                <w:szCs w:val="24"/>
              </w:rPr>
              <w:t>870</w:t>
            </w:r>
          </w:p>
        </w:tc>
        <w:tc>
          <w:tcPr>
            <w:tcW w:w="425" w:type="dxa"/>
            <w:tcBorders>
              <w:top w:val="single" w:sz="6" w:space="0" w:color="auto"/>
              <w:left w:val="single" w:sz="6" w:space="0" w:color="auto"/>
              <w:bottom w:val="single" w:sz="4" w:space="0" w:color="auto"/>
              <w:right w:val="single" w:sz="6" w:space="0" w:color="auto"/>
            </w:tcBorders>
            <w:vAlign w:val="center"/>
          </w:tcPr>
          <w:p w:rsidR="00AD7AA8" w:rsidRPr="00E4534E" w:rsidRDefault="00AD7AA8" w:rsidP="00166328">
            <w:pPr>
              <w:spacing w:line="240" w:lineRule="atLeast"/>
              <w:ind w:rightChars="-501" w:right="-1052" w:firstLineChars="50" w:firstLine="120"/>
              <w:rPr>
                <w:rFonts w:ascii="宋体" w:hAnsi="宋体"/>
                <w:sz w:val="24"/>
                <w:szCs w:val="24"/>
              </w:rPr>
            </w:pPr>
          </w:p>
        </w:tc>
        <w:tc>
          <w:tcPr>
            <w:tcW w:w="49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 w:val="24"/>
                <w:szCs w:val="24"/>
              </w:rPr>
            </w:pPr>
            <w:r w:rsidRPr="00E4534E">
              <w:rPr>
                <w:rFonts w:ascii="宋体" w:hAnsi="宋体" w:hint="eastAsia"/>
                <w:sz w:val="24"/>
                <w:szCs w:val="24"/>
              </w:rPr>
              <w:t>870</w:t>
            </w:r>
          </w:p>
        </w:tc>
        <w:tc>
          <w:tcPr>
            <w:tcW w:w="379"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left="-90"/>
              <w:jc w:val="center"/>
              <w:rPr>
                <w:rFonts w:ascii="宋体" w:hAnsi="宋体" w:cs="宋体"/>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20"/>
              <w:rPr>
                <w:rFonts w:ascii="宋体" w:hAnsi="宋体"/>
                <w:sz w:val="24"/>
                <w:szCs w:val="24"/>
              </w:rPr>
            </w:pPr>
          </w:p>
        </w:tc>
        <w:tc>
          <w:tcPr>
            <w:tcW w:w="475"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20"/>
              <w:rPr>
                <w:rFonts w:ascii="宋体" w:hAnsi="宋体"/>
                <w:sz w:val="24"/>
                <w:szCs w:val="24"/>
              </w:rPr>
            </w:pPr>
          </w:p>
        </w:tc>
        <w:tc>
          <w:tcPr>
            <w:tcW w:w="532"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 w:val="24"/>
                <w:szCs w:val="24"/>
              </w:rPr>
            </w:pPr>
          </w:p>
        </w:tc>
        <w:tc>
          <w:tcPr>
            <w:tcW w:w="518"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20"/>
              <w:rPr>
                <w:rFonts w:ascii="宋体" w:hAnsi="宋体"/>
                <w:sz w:val="24"/>
                <w:szCs w:val="24"/>
              </w:rPr>
            </w:pPr>
          </w:p>
        </w:tc>
        <w:tc>
          <w:tcPr>
            <w:tcW w:w="56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rPr>
                <w:rFonts w:ascii="宋体" w:hAnsi="宋体"/>
                <w:sz w:val="24"/>
                <w:szCs w:val="24"/>
              </w:rPr>
            </w:pPr>
          </w:p>
        </w:tc>
        <w:tc>
          <w:tcPr>
            <w:tcW w:w="490" w:type="dxa"/>
            <w:tcBorders>
              <w:top w:val="single" w:sz="6" w:space="0" w:color="auto"/>
              <w:left w:val="single" w:sz="6" w:space="0" w:color="auto"/>
              <w:bottom w:val="single" w:sz="6" w:space="0" w:color="auto"/>
              <w:right w:val="single" w:sz="6" w:space="0" w:color="auto"/>
            </w:tcBorders>
            <w:vAlign w:val="center"/>
          </w:tcPr>
          <w:p w:rsidR="00AD7AA8" w:rsidRPr="00E4534E" w:rsidRDefault="00AD7AA8" w:rsidP="00166328">
            <w:pPr>
              <w:spacing w:line="240" w:lineRule="atLeast"/>
              <w:ind w:rightChars="-501" w:right="-1052" w:firstLineChars="50" w:firstLine="120"/>
              <w:rPr>
                <w:rFonts w:ascii="宋体" w:hAnsi="宋体"/>
                <w:sz w:val="24"/>
                <w:szCs w:val="24"/>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bCs/>
                <w:sz w:val="24"/>
                <w:szCs w:val="24"/>
              </w:rPr>
            </w:pPr>
          </w:p>
        </w:tc>
      </w:tr>
      <w:tr w:rsidR="00AD7AA8" w:rsidRPr="00E4534E" w:rsidTr="00166328">
        <w:trPr>
          <w:cantSplit/>
          <w:trHeight w:val="551"/>
          <w:jc w:val="center"/>
        </w:trPr>
        <w:tc>
          <w:tcPr>
            <w:tcW w:w="2701" w:type="dxa"/>
            <w:gridSpan w:val="4"/>
            <w:tcBorders>
              <w:top w:val="single" w:sz="4" w:space="0" w:color="auto"/>
              <w:left w:val="single" w:sz="4" w:space="0" w:color="auto"/>
              <w:bottom w:val="single" w:sz="4" w:space="0" w:color="auto"/>
              <w:right w:val="single" w:sz="4" w:space="0" w:color="auto"/>
            </w:tcBorders>
            <w:vAlign w:val="center"/>
          </w:tcPr>
          <w:p w:rsidR="00AD7AA8" w:rsidRPr="00E4534E" w:rsidRDefault="00AD7AA8" w:rsidP="00166328">
            <w:pPr>
              <w:spacing w:line="240" w:lineRule="atLeast"/>
              <w:jc w:val="center"/>
              <w:rPr>
                <w:rFonts w:ascii="宋体" w:hAnsi="宋体" w:cs="Arial Unicode MS"/>
                <w:b/>
                <w:bCs/>
                <w:sz w:val="24"/>
                <w:szCs w:val="24"/>
              </w:rPr>
            </w:pPr>
            <w:r w:rsidRPr="00E4534E">
              <w:rPr>
                <w:rFonts w:ascii="宋体" w:hAnsi="宋体" w:cs="Arial Unicode MS" w:hint="eastAsia"/>
                <w:b/>
                <w:bCs/>
                <w:sz w:val="24"/>
                <w:szCs w:val="24"/>
              </w:rPr>
              <w:t>合    计</w:t>
            </w:r>
          </w:p>
        </w:tc>
        <w:tc>
          <w:tcPr>
            <w:tcW w:w="567" w:type="dxa"/>
            <w:tcBorders>
              <w:top w:val="single" w:sz="4" w:space="0" w:color="auto"/>
              <w:left w:val="single" w:sz="4" w:space="0" w:color="auto"/>
              <w:bottom w:val="single" w:sz="4" w:space="0" w:color="auto"/>
              <w:right w:val="single" w:sz="4" w:space="0" w:color="auto"/>
            </w:tcBorders>
            <w:vAlign w:val="bottom"/>
          </w:tcPr>
          <w:p w:rsidR="00AD7AA8" w:rsidRPr="00E4534E" w:rsidRDefault="00AD7AA8" w:rsidP="00C6210A">
            <w:pPr>
              <w:spacing w:line="240" w:lineRule="atLeast"/>
              <w:jc w:val="center"/>
              <w:rPr>
                <w:rFonts w:ascii="宋体" w:hAnsi="宋体" w:cs="Arial Unicode MS"/>
                <w:b/>
                <w:bCs/>
                <w:szCs w:val="21"/>
              </w:rPr>
            </w:pPr>
            <w:r w:rsidRPr="00E4534E">
              <w:rPr>
                <w:rFonts w:ascii="宋体" w:hAnsi="宋体" w:cs="Arial Unicode MS"/>
                <w:b/>
                <w:bCs/>
                <w:szCs w:val="21"/>
              </w:rPr>
              <w:t>2</w:t>
            </w:r>
            <w:r w:rsidR="00C6210A" w:rsidRPr="00E4534E">
              <w:rPr>
                <w:rFonts w:ascii="宋体" w:hAnsi="宋体" w:cs="Arial Unicode MS"/>
                <w:b/>
                <w:bCs/>
                <w:szCs w:val="21"/>
              </w:rPr>
              <w:t>690</w:t>
            </w:r>
          </w:p>
        </w:tc>
        <w:tc>
          <w:tcPr>
            <w:tcW w:w="425" w:type="dxa"/>
            <w:tcBorders>
              <w:top w:val="single" w:sz="4" w:space="0" w:color="auto"/>
              <w:left w:val="single" w:sz="4" w:space="0" w:color="auto"/>
              <w:bottom w:val="single" w:sz="4" w:space="0" w:color="auto"/>
              <w:right w:val="single" w:sz="4" w:space="0" w:color="auto"/>
            </w:tcBorders>
            <w:vAlign w:val="bottom"/>
          </w:tcPr>
          <w:p w:rsidR="00AD7AA8" w:rsidRPr="00E4534E" w:rsidRDefault="00C6210A" w:rsidP="00C6210A">
            <w:pPr>
              <w:spacing w:line="240" w:lineRule="atLeast"/>
              <w:jc w:val="center"/>
              <w:rPr>
                <w:rFonts w:ascii="宋体" w:hAnsi="宋体" w:cs="Arial Unicode MS"/>
                <w:b/>
                <w:bCs/>
                <w:szCs w:val="21"/>
              </w:rPr>
            </w:pPr>
            <w:r w:rsidRPr="00E4534E">
              <w:rPr>
                <w:rFonts w:ascii="宋体" w:hAnsi="宋体" w:cs="Arial Unicode MS"/>
                <w:b/>
                <w:bCs/>
                <w:szCs w:val="21"/>
              </w:rPr>
              <w:t>784</w:t>
            </w:r>
          </w:p>
        </w:tc>
        <w:tc>
          <w:tcPr>
            <w:tcW w:w="492" w:type="dxa"/>
            <w:tcBorders>
              <w:top w:val="single" w:sz="6" w:space="0" w:color="auto"/>
              <w:left w:val="single" w:sz="4" w:space="0" w:color="auto"/>
              <w:bottom w:val="single" w:sz="6" w:space="0" w:color="auto"/>
              <w:right w:val="single" w:sz="6" w:space="0" w:color="auto"/>
            </w:tcBorders>
            <w:vAlign w:val="bottom"/>
          </w:tcPr>
          <w:p w:rsidR="00AD7AA8" w:rsidRPr="00E4534E" w:rsidRDefault="00AD7AA8" w:rsidP="00C6210A">
            <w:pPr>
              <w:spacing w:line="240" w:lineRule="atLeast"/>
              <w:jc w:val="center"/>
              <w:rPr>
                <w:rFonts w:ascii="宋体" w:hAnsi="宋体" w:cs="Arial Unicode MS"/>
                <w:b/>
                <w:bCs/>
                <w:szCs w:val="21"/>
              </w:rPr>
            </w:pPr>
            <w:r w:rsidRPr="00E4534E">
              <w:rPr>
                <w:rFonts w:ascii="宋体" w:hAnsi="宋体" w:cs="Arial Unicode MS" w:hint="eastAsia"/>
                <w:b/>
                <w:bCs/>
                <w:szCs w:val="21"/>
              </w:rPr>
              <w:t>1</w:t>
            </w:r>
            <w:r w:rsidRPr="00E4534E">
              <w:rPr>
                <w:rFonts w:ascii="宋体" w:hAnsi="宋体" w:cs="Arial Unicode MS"/>
                <w:b/>
                <w:bCs/>
                <w:szCs w:val="21"/>
              </w:rPr>
              <w:t>9</w:t>
            </w:r>
            <w:r w:rsidR="00C6210A" w:rsidRPr="00E4534E">
              <w:rPr>
                <w:rFonts w:ascii="宋体" w:hAnsi="宋体" w:cs="Arial Unicode MS"/>
                <w:b/>
                <w:bCs/>
                <w:szCs w:val="21"/>
              </w:rPr>
              <w:t>06</w:t>
            </w:r>
          </w:p>
        </w:tc>
        <w:tc>
          <w:tcPr>
            <w:tcW w:w="379"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
                <w:bCs/>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
                <w:bCs/>
                <w:sz w:val="24"/>
                <w:szCs w:val="24"/>
              </w:rPr>
            </w:pPr>
          </w:p>
        </w:tc>
        <w:tc>
          <w:tcPr>
            <w:tcW w:w="475"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AD7AA8">
            <w:pPr>
              <w:spacing w:line="240" w:lineRule="atLeast"/>
              <w:jc w:val="center"/>
              <w:rPr>
                <w:rFonts w:ascii="宋体" w:hAnsi="宋体" w:cs="Arial Unicode MS"/>
                <w:b/>
                <w:bCs/>
                <w:sz w:val="24"/>
                <w:szCs w:val="24"/>
              </w:rPr>
            </w:pPr>
            <w:r w:rsidRPr="00E4534E">
              <w:rPr>
                <w:rFonts w:ascii="宋体" w:hAnsi="宋体" w:cs="Arial Unicode MS"/>
                <w:b/>
                <w:bCs/>
                <w:sz w:val="24"/>
                <w:szCs w:val="24"/>
              </w:rPr>
              <w:t>26</w:t>
            </w:r>
          </w:p>
        </w:tc>
        <w:tc>
          <w:tcPr>
            <w:tcW w:w="532"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
                <w:bCs/>
                <w:sz w:val="24"/>
                <w:szCs w:val="24"/>
              </w:rPr>
            </w:pPr>
            <w:r w:rsidRPr="00E4534E">
              <w:rPr>
                <w:rFonts w:ascii="宋体" w:hAnsi="宋体" w:cs="Arial Unicode MS" w:hint="eastAsia"/>
                <w:b/>
                <w:bCs/>
                <w:sz w:val="24"/>
                <w:szCs w:val="24"/>
              </w:rPr>
              <w:t>2</w:t>
            </w:r>
            <w:r w:rsidRPr="00E4534E">
              <w:rPr>
                <w:rFonts w:ascii="宋体" w:hAnsi="宋体" w:cs="Arial Unicode MS"/>
                <w:b/>
                <w:bCs/>
                <w:sz w:val="24"/>
                <w:szCs w:val="24"/>
              </w:rPr>
              <w:t>4</w:t>
            </w:r>
          </w:p>
        </w:tc>
        <w:tc>
          <w:tcPr>
            <w:tcW w:w="518"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cs="Arial Unicode MS"/>
                <w:b/>
                <w:bCs/>
                <w:sz w:val="24"/>
                <w:szCs w:val="24"/>
              </w:rPr>
            </w:pPr>
            <w:r w:rsidRPr="00E4534E">
              <w:rPr>
                <w:rFonts w:ascii="宋体" w:hAnsi="宋体" w:cs="Arial Unicode MS" w:hint="eastAsia"/>
                <w:b/>
                <w:bCs/>
                <w:sz w:val="24"/>
                <w:szCs w:val="24"/>
              </w:rPr>
              <w:t>2</w:t>
            </w:r>
            <w:r w:rsidRPr="00E4534E">
              <w:rPr>
                <w:rFonts w:ascii="宋体" w:hAnsi="宋体" w:cs="Arial Unicode MS"/>
                <w:b/>
                <w:bCs/>
                <w:sz w:val="24"/>
                <w:szCs w:val="24"/>
              </w:rPr>
              <w:t>3</w:t>
            </w:r>
          </w:p>
        </w:tc>
        <w:tc>
          <w:tcPr>
            <w:tcW w:w="560"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C6210A">
            <w:pPr>
              <w:spacing w:line="240" w:lineRule="atLeast"/>
              <w:jc w:val="center"/>
              <w:rPr>
                <w:rFonts w:ascii="宋体" w:hAnsi="宋体" w:cs="Arial Unicode MS"/>
                <w:b/>
                <w:bCs/>
                <w:sz w:val="24"/>
                <w:szCs w:val="24"/>
              </w:rPr>
            </w:pPr>
            <w:r w:rsidRPr="00E4534E">
              <w:rPr>
                <w:rFonts w:ascii="宋体" w:hAnsi="宋体" w:cs="Arial Unicode MS" w:hint="eastAsia"/>
                <w:b/>
                <w:bCs/>
                <w:sz w:val="24"/>
                <w:szCs w:val="24"/>
              </w:rPr>
              <w:t>2</w:t>
            </w:r>
            <w:r w:rsidR="00C6210A" w:rsidRPr="00E4534E">
              <w:rPr>
                <w:rFonts w:ascii="宋体" w:hAnsi="宋体" w:cs="Arial Unicode MS"/>
                <w:b/>
                <w:bCs/>
                <w:sz w:val="24"/>
                <w:szCs w:val="24"/>
              </w:rPr>
              <w:t>1</w:t>
            </w:r>
          </w:p>
        </w:tc>
        <w:tc>
          <w:tcPr>
            <w:tcW w:w="490" w:type="dxa"/>
            <w:tcBorders>
              <w:top w:val="single" w:sz="6" w:space="0" w:color="auto"/>
              <w:left w:val="single" w:sz="6" w:space="0" w:color="auto"/>
              <w:bottom w:val="single" w:sz="6" w:space="0" w:color="auto"/>
              <w:right w:val="single" w:sz="6" w:space="0" w:color="auto"/>
            </w:tcBorders>
            <w:vAlign w:val="bottom"/>
          </w:tcPr>
          <w:p w:rsidR="00AD7AA8" w:rsidRPr="00E4534E" w:rsidRDefault="00AD7AA8" w:rsidP="00C6210A">
            <w:pPr>
              <w:spacing w:line="240" w:lineRule="atLeast"/>
              <w:jc w:val="center"/>
              <w:rPr>
                <w:rFonts w:ascii="宋体" w:hAnsi="宋体" w:cs="Arial Unicode MS"/>
                <w:b/>
                <w:bCs/>
                <w:sz w:val="24"/>
                <w:szCs w:val="24"/>
              </w:rPr>
            </w:pPr>
            <w:r w:rsidRPr="00E4534E">
              <w:rPr>
                <w:rFonts w:ascii="宋体" w:hAnsi="宋体" w:cs="Arial Unicode MS" w:hint="eastAsia"/>
                <w:b/>
                <w:bCs/>
                <w:sz w:val="24"/>
                <w:szCs w:val="24"/>
              </w:rPr>
              <w:t>2</w:t>
            </w:r>
            <w:r w:rsidR="00C6210A" w:rsidRPr="00E4534E">
              <w:rPr>
                <w:rFonts w:ascii="宋体" w:hAnsi="宋体" w:cs="Arial Unicode MS"/>
                <w:b/>
                <w:bCs/>
                <w:sz w:val="24"/>
                <w:szCs w:val="24"/>
              </w:rPr>
              <w:t>0</w:t>
            </w:r>
          </w:p>
        </w:tc>
        <w:tc>
          <w:tcPr>
            <w:tcW w:w="524" w:type="dxa"/>
            <w:gridSpan w:val="2"/>
            <w:tcBorders>
              <w:top w:val="single" w:sz="6" w:space="0" w:color="auto"/>
              <w:left w:val="single" w:sz="6" w:space="0" w:color="auto"/>
              <w:bottom w:val="single" w:sz="6" w:space="0" w:color="auto"/>
              <w:right w:val="single" w:sz="6" w:space="0" w:color="auto"/>
            </w:tcBorders>
            <w:vAlign w:val="bottom"/>
          </w:tcPr>
          <w:p w:rsidR="00AD7AA8" w:rsidRPr="00E4534E" w:rsidRDefault="00AD7AA8" w:rsidP="00166328">
            <w:pPr>
              <w:spacing w:line="240" w:lineRule="atLeast"/>
              <w:jc w:val="center"/>
              <w:rPr>
                <w:rFonts w:ascii="宋体" w:hAnsi="宋体"/>
                <w:b/>
                <w:bCs/>
                <w:sz w:val="24"/>
                <w:szCs w:val="24"/>
              </w:rPr>
            </w:pPr>
          </w:p>
        </w:tc>
      </w:tr>
    </w:tbl>
    <w:p w:rsidR="00AD7AA8" w:rsidRPr="00E4534E" w:rsidRDefault="00AD7AA8" w:rsidP="00BA6C67">
      <w:pPr>
        <w:spacing w:line="440" w:lineRule="exact"/>
        <w:ind w:firstLineChars="200" w:firstLine="482"/>
        <w:rPr>
          <w:rFonts w:ascii="宋体" w:hAnsi="宋体"/>
          <w:b/>
          <w:sz w:val="24"/>
          <w:szCs w:val="24"/>
        </w:rPr>
      </w:pPr>
    </w:p>
    <w:p w:rsidR="00903E5B" w:rsidRPr="00E4534E" w:rsidRDefault="00903E5B" w:rsidP="00903E5B">
      <w:pPr>
        <w:spacing w:line="440" w:lineRule="exact"/>
        <w:rPr>
          <w:rFonts w:ascii="宋体" w:hAnsi="宋体"/>
          <w:b/>
          <w:sz w:val="24"/>
          <w:szCs w:val="24"/>
        </w:rPr>
      </w:pPr>
      <w:r w:rsidRPr="00E4534E">
        <w:rPr>
          <w:rFonts w:ascii="宋体" w:hAnsi="宋体" w:hint="eastAsia"/>
          <w:b/>
          <w:sz w:val="24"/>
          <w:szCs w:val="24"/>
        </w:rPr>
        <w:t>3</w:t>
      </w:r>
      <w:r w:rsidRPr="00E4534E">
        <w:rPr>
          <w:rFonts w:ascii="宋体" w:hAnsi="宋体"/>
          <w:b/>
          <w:sz w:val="24"/>
          <w:szCs w:val="24"/>
        </w:rPr>
        <w:t>、各类课程</w:t>
      </w:r>
      <w:r w:rsidRPr="00E4534E">
        <w:rPr>
          <w:rFonts w:ascii="宋体" w:hAnsi="宋体" w:hint="eastAsia"/>
          <w:b/>
          <w:sz w:val="24"/>
          <w:szCs w:val="24"/>
        </w:rPr>
        <w:t>结构分配比例</w:t>
      </w:r>
      <w:r w:rsidRPr="00E4534E">
        <w:rPr>
          <w:rFonts w:ascii="宋体" w:hAnsi="宋体"/>
          <w:b/>
          <w:sz w:val="24"/>
          <w:szCs w:val="24"/>
        </w:rPr>
        <w:t>表</w:t>
      </w:r>
    </w:p>
    <w:tbl>
      <w:tblPr>
        <w:tblpPr w:leftFromText="180" w:rightFromText="180" w:vertAnchor="text" w:tblpXSpec="center" w:tblpY="1"/>
        <w:tblOverlap w:val="never"/>
        <w:tblW w:w="8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1"/>
        <w:gridCol w:w="1843"/>
        <w:gridCol w:w="909"/>
        <w:gridCol w:w="807"/>
        <w:gridCol w:w="1127"/>
        <w:gridCol w:w="1127"/>
        <w:gridCol w:w="1150"/>
      </w:tblGrid>
      <w:tr w:rsidR="00E4534E" w:rsidRPr="00E4534E" w:rsidTr="00510A34">
        <w:trPr>
          <w:cantSplit/>
          <w:trHeight w:val="510"/>
        </w:trPr>
        <w:tc>
          <w:tcPr>
            <w:tcW w:w="3504" w:type="dxa"/>
            <w:gridSpan w:val="2"/>
            <w:vMerge w:val="restart"/>
          </w:tcPr>
          <w:p w:rsidR="00903E5B" w:rsidRPr="00E4534E" w:rsidRDefault="00903E5B" w:rsidP="00510A34">
            <w:pPr>
              <w:spacing w:line="240" w:lineRule="atLeast"/>
              <w:jc w:val="center"/>
              <w:rPr>
                <w:rFonts w:ascii="宋体" w:hAnsi="宋体"/>
                <w:b/>
                <w:sz w:val="24"/>
                <w:szCs w:val="24"/>
              </w:rPr>
            </w:pPr>
          </w:p>
          <w:p w:rsidR="00903E5B" w:rsidRPr="00E4534E" w:rsidRDefault="00903E5B" w:rsidP="00510A34">
            <w:pPr>
              <w:spacing w:line="240" w:lineRule="atLeast"/>
              <w:jc w:val="center"/>
              <w:rPr>
                <w:rFonts w:ascii="宋体" w:hAnsi="宋体"/>
                <w:b/>
                <w:sz w:val="24"/>
                <w:szCs w:val="24"/>
              </w:rPr>
            </w:pPr>
            <w:r w:rsidRPr="00E4534E">
              <w:rPr>
                <w:rFonts w:ascii="宋体" w:hAnsi="宋体" w:hint="eastAsia"/>
                <w:b/>
                <w:sz w:val="24"/>
                <w:szCs w:val="24"/>
              </w:rPr>
              <w:t>课 程 类 别</w:t>
            </w:r>
          </w:p>
        </w:tc>
        <w:tc>
          <w:tcPr>
            <w:tcW w:w="909" w:type="dxa"/>
            <w:vMerge w:val="restart"/>
            <w:vAlign w:val="center"/>
          </w:tcPr>
          <w:p w:rsidR="00903E5B" w:rsidRPr="00E4534E" w:rsidRDefault="00903E5B" w:rsidP="00510A34">
            <w:pPr>
              <w:spacing w:line="240" w:lineRule="atLeast"/>
              <w:jc w:val="center"/>
              <w:rPr>
                <w:rFonts w:ascii="宋体" w:hAnsi="宋体"/>
                <w:b/>
                <w:sz w:val="24"/>
                <w:szCs w:val="24"/>
              </w:rPr>
            </w:pPr>
            <w:r w:rsidRPr="00E4534E">
              <w:rPr>
                <w:rFonts w:ascii="宋体" w:hAnsi="宋体" w:hint="eastAsia"/>
                <w:b/>
                <w:sz w:val="24"/>
                <w:szCs w:val="24"/>
              </w:rPr>
              <w:t>课程</w:t>
            </w:r>
          </w:p>
          <w:p w:rsidR="00903E5B" w:rsidRPr="00E4534E" w:rsidRDefault="00903E5B" w:rsidP="00510A34">
            <w:pPr>
              <w:spacing w:line="240" w:lineRule="atLeast"/>
              <w:jc w:val="center"/>
              <w:rPr>
                <w:rFonts w:ascii="宋体" w:hAnsi="宋体"/>
                <w:b/>
                <w:sz w:val="24"/>
                <w:szCs w:val="24"/>
              </w:rPr>
            </w:pPr>
            <w:r w:rsidRPr="00E4534E">
              <w:rPr>
                <w:rFonts w:ascii="宋体" w:hAnsi="宋体" w:hint="eastAsia"/>
                <w:b/>
                <w:sz w:val="24"/>
                <w:szCs w:val="24"/>
              </w:rPr>
              <w:t>门数</w:t>
            </w:r>
          </w:p>
        </w:tc>
        <w:tc>
          <w:tcPr>
            <w:tcW w:w="4211" w:type="dxa"/>
            <w:gridSpan w:val="4"/>
            <w:vAlign w:val="center"/>
          </w:tcPr>
          <w:p w:rsidR="00903E5B" w:rsidRPr="00E4534E" w:rsidRDefault="00903E5B" w:rsidP="00510A34">
            <w:pPr>
              <w:spacing w:line="240" w:lineRule="atLeast"/>
              <w:jc w:val="center"/>
              <w:rPr>
                <w:rFonts w:ascii="宋体" w:hAnsi="宋体"/>
                <w:b/>
                <w:sz w:val="24"/>
                <w:szCs w:val="24"/>
              </w:rPr>
            </w:pPr>
            <w:r w:rsidRPr="00E4534E">
              <w:rPr>
                <w:rFonts w:ascii="宋体" w:hAnsi="宋体" w:hint="eastAsia"/>
                <w:b/>
                <w:sz w:val="24"/>
                <w:szCs w:val="24"/>
              </w:rPr>
              <w:t>学  时  数</w:t>
            </w:r>
          </w:p>
        </w:tc>
      </w:tr>
      <w:tr w:rsidR="00E4534E" w:rsidRPr="00E4534E" w:rsidTr="00510A34">
        <w:trPr>
          <w:cantSplit/>
          <w:trHeight w:val="510"/>
        </w:trPr>
        <w:tc>
          <w:tcPr>
            <w:tcW w:w="3504" w:type="dxa"/>
            <w:gridSpan w:val="2"/>
            <w:vMerge/>
          </w:tcPr>
          <w:p w:rsidR="00903E5B" w:rsidRPr="00E4534E" w:rsidRDefault="00903E5B" w:rsidP="00510A34">
            <w:pPr>
              <w:spacing w:line="240" w:lineRule="atLeast"/>
              <w:jc w:val="center"/>
              <w:rPr>
                <w:rFonts w:ascii="宋体" w:hAnsi="宋体"/>
                <w:sz w:val="24"/>
                <w:szCs w:val="24"/>
              </w:rPr>
            </w:pPr>
          </w:p>
        </w:tc>
        <w:tc>
          <w:tcPr>
            <w:tcW w:w="909" w:type="dxa"/>
            <w:vMerge/>
            <w:vAlign w:val="center"/>
          </w:tcPr>
          <w:p w:rsidR="00903E5B" w:rsidRPr="00E4534E" w:rsidRDefault="00903E5B" w:rsidP="00510A34">
            <w:pPr>
              <w:spacing w:line="240" w:lineRule="atLeast"/>
              <w:jc w:val="center"/>
              <w:rPr>
                <w:rFonts w:ascii="宋体" w:hAnsi="宋体"/>
                <w:sz w:val="24"/>
                <w:szCs w:val="24"/>
              </w:rPr>
            </w:pPr>
          </w:p>
        </w:tc>
        <w:tc>
          <w:tcPr>
            <w:tcW w:w="807" w:type="dxa"/>
            <w:vAlign w:val="center"/>
          </w:tcPr>
          <w:p w:rsidR="00903E5B" w:rsidRPr="00E4534E" w:rsidRDefault="00903E5B" w:rsidP="00510A34">
            <w:pPr>
              <w:spacing w:line="240" w:lineRule="atLeast"/>
              <w:jc w:val="center"/>
              <w:rPr>
                <w:rFonts w:ascii="宋体" w:hAnsi="宋体"/>
                <w:b/>
                <w:sz w:val="24"/>
                <w:szCs w:val="24"/>
              </w:rPr>
            </w:pPr>
            <w:r w:rsidRPr="00E4534E">
              <w:rPr>
                <w:rFonts w:ascii="宋体" w:hAnsi="宋体" w:hint="eastAsia"/>
                <w:b/>
                <w:sz w:val="24"/>
                <w:szCs w:val="24"/>
              </w:rPr>
              <w:t>学时</w:t>
            </w:r>
          </w:p>
        </w:tc>
        <w:tc>
          <w:tcPr>
            <w:tcW w:w="1127" w:type="dxa"/>
            <w:vAlign w:val="center"/>
          </w:tcPr>
          <w:p w:rsidR="00903E5B" w:rsidRPr="00E4534E" w:rsidRDefault="00903E5B" w:rsidP="00510A34">
            <w:pPr>
              <w:spacing w:line="240" w:lineRule="atLeast"/>
              <w:jc w:val="center"/>
              <w:rPr>
                <w:rFonts w:ascii="宋体" w:hAnsi="宋体"/>
                <w:b/>
                <w:sz w:val="24"/>
                <w:szCs w:val="24"/>
              </w:rPr>
            </w:pPr>
            <w:r w:rsidRPr="00E4534E">
              <w:rPr>
                <w:rFonts w:ascii="宋体" w:hAnsi="宋体" w:hint="eastAsia"/>
                <w:b/>
                <w:sz w:val="24"/>
                <w:szCs w:val="24"/>
              </w:rPr>
              <w:t>理论</w:t>
            </w:r>
          </w:p>
          <w:p w:rsidR="00903E5B" w:rsidRPr="00E4534E" w:rsidRDefault="00903E5B" w:rsidP="00510A34">
            <w:pPr>
              <w:spacing w:line="240" w:lineRule="atLeast"/>
              <w:jc w:val="center"/>
              <w:rPr>
                <w:rFonts w:ascii="宋体" w:hAnsi="宋体"/>
                <w:b/>
                <w:sz w:val="24"/>
                <w:szCs w:val="24"/>
              </w:rPr>
            </w:pPr>
            <w:r w:rsidRPr="00E4534E">
              <w:rPr>
                <w:rFonts w:ascii="宋体" w:hAnsi="宋体" w:hint="eastAsia"/>
                <w:b/>
                <w:sz w:val="24"/>
                <w:szCs w:val="24"/>
              </w:rPr>
              <w:t>教学</w:t>
            </w:r>
          </w:p>
        </w:tc>
        <w:tc>
          <w:tcPr>
            <w:tcW w:w="1127" w:type="dxa"/>
            <w:vAlign w:val="center"/>
          </w:tcPr>
          <w:p w:rsidR="00903E5B" w:rsidRPr="00E4534E" w:rsidRDefault="00903E5B" w:rsidP="00510A34">
            <w:pPr>
              <w:spacing w:line="240" w:lineRule="atLeast"/>
              <w:jc w:val="center"/>
              <w:rPr>
                <w:rFonts w:ascii="宋体" w:hAnsi="宋体"/>
                <w:b/>
                <w:sz w:val="24"/>
                <w:szCs w:val="24"/>
              </w:rPr>
            </w:pPr>
            <w:r w:rsidRPr="00E4534E">
              <w:rPr>
                <w:rFonts w:ascii="宋体" w:hAnsi="宋体" w:hint="eastAsia"/>
                <w:b/>
                <w:sz w:val="24"/>
                <w:szCs w:val="24"/>
              </w:rPr>
              <w:t>实践</w:t>
            </w:r>
          </w:p>
          <w:p w:rsidR="00903E5B" w:rsidRPr="00E4534E" w:rsidRDefault="00903E5B" w:rsidP="00510A34">
            <w:pPr>
              <w:spacing w:line="240" w:lineRule="atLeast"/>
              <w:jc w:val="center"/>
              <w:rPr>
                <w:rFonts w:ascii="宋体" w:hAnsi="宋体"/>
                <w:b/>
                <w:sz w:val="24"/>
                <w:szCs w:val="24"/>
              </w:rPr>
            </w:pPr>
            <w:r w:rsidRPr="00E4534E">
              <w:rPr>
                <w:rFonts w:ascii="宋体" w:hAnsi="宋体" w:hint="eastAsia"/>
                <w:b/>
                <w:sz w:val="24"/>
                <w:szCs w:val="24"/>
              </w:rPr>
              <w:t>教学</w:t>
            </w:r>
          </w:p>
        </w:tc>
        <w:tc>
          <w:tcPr>
            <w:tcW w:w="1150" w:type="dxa"/>
            <w:vAlign w:val="center"/>
          </w:tcPr>
          <w:p w:rsidR="00903E5B" w:rsidRPr="00E4534E" w:rsidRDefault="00903E5B" w:rsidP="00510A34">
            <w:pPr>
              <w:spacing w:line="240" w:lineRule="atLeast"/>
              <w:jc w:val="center"/>
              <w:rPr>
                <w:rFonts w:ascii="宋体" w:hAnsi="宋体"/>
                <w:b/>
                <w:sz w:val="24"/>
                <w:szCs w:val="24"/>
              </w:rPr>
            </w:pPr>
            <w:r w:rsidRPr="00E4534E">
              <w:rPr>
                <w:rFonts w:ascii="宋体" w:hAnsi="宋体" w:hint="eastAsia"/>
                <w:b/>
                <w:sz w:val="24"/>
                <w:szCs w:val="24"/>
              </w:rPr>
              <w:t>占总学时比例</w:t>
            </w:r>
          </w:p>
        </w:tc>
      </w:tr>
      <w:tr w:rsidR="00E4534E" w:rsidRPr="00E4534E" w:rsidTr="00510A34">
        <w:trPr>
          <w:cantSplit/>
          <w:trHeight w:val="510"/>
        </w:trPr>
        <w:tc>
          <w:tcPr>
            <w:tcW w:w="1661" w:type="dxa"/>
            <w:vAlign w:val="center"/>
          </w:tcPr>
          <w:p w:rsidR="00903E5B" w:rsidRPr="00E4534E" w:rsidRDefault="00903E5B" w:rsidP="00510A34">
            <w:pPr>
              <w:spacing w:line="240" w:lineRule="atLeast"/>
              <w:rPr>
                <w:rFonts w:ascii="宋体" w:hAnsi="宋体"/>
                <w:sz w:val="24"/>
                <w:szCs w:val="24"/>
              </w:rPr>
            </w:pPr>
            <w:r w:rsidRPr="00E4534E">
              <w:rPr>
                <w:rFonts w:ascii="宋体" w:hAnsi="宋体" w:hint="eastAsia"/>
                <w:sz w:val="24"/>
                <w:szCs w:val="24"/>
              </w:rPr>
              <w:t>公共基础课程</w:t>
            </w:r>
          </w:p>
        </w:tc>
        <w:tc>
          <w:tcPr>
            <w:tcW w:w="1843"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公共基础课程</w:t>
            </w:r>
          </w:p>
        </w:tc>
        <w:tc>
          <w:tcPr>
            <w:tcW w:w="909" w:type="dxa"/>
            <w:vAlign w:val="center"/>
          </w:tcPr>
          <w:p w:rsidR="00903E5B" w:rsidRPr="00E4534E" w:rsidRDefault="00903E5B" w:rsidP="00C6210A">
            <w:pPr>
              <w:spacing w:line="240" w:lineRule="atLeast"/>
              <w:jc w:val="center"/>
              <w:rPr>
                <w:rFonts w:ascii="宋体" w:hAnsi="宋体"/>
                <w:sz w:val="24"/>
                <w:szCs w:val="24"/>
              </w:rPr>
            </w:pPr>
            <w:r w:rsidRPr="00E4534E">
              <w:rPr>
                <w:rFonts w:ascii="宋体" w:hAnsi="宋体" w:hint="eastAsia"/>
                <w:sz w:val="24"/>
                <w:szCs w:val="24"/>
              </w:rPr>
              <w:t>1</w:t>
            </w:r>
            <w:r w:rsidR="00C6210A" w:rsidRPr="00E4534E">
              <w:rPr>
                <w:rFonts w:ascii="宋体" w:hAnsi="宋体"/>
                <w:sz w:val="24"/>
                <w:szCs w:val="24"/>
              </w:rPr>
              <w:t>6</w:t>
            </w:r>
          </w:p>
        </w:tc>
        <w:tc>
          <w:tcPr>
            <w:tcW w:w="807" w:type="dxa"/>
            <w:vAlign w:val="center"/>
          </w:tcPr>
          <w:p w:rsidR="00903E5B" w:rsidRPr="00E4534E" w:rsidRDefault="00C6210A" w:rsidP="00C6210A">
            <w:pPr>
              <w:spacing w:line="240" w:lineRule="atLeast"/>
              <w:jc w:val="center"/>
              <w:rPr>
                <w:rFonts w:ascii="宋体" w:hAnsi="宋体"/>
                <w:sz w:val="24"/>
                <w:szCs w:val="24"/>
              </w:rPr>
            </w:pPr>
            <w:r w:rsidRPr="00E4534E">
              <w:rPr>
                <w:rFonts w:ascii="宋体" w:hAnsi="宋体"/>
                <w:sz w:val="24"/>
                <w:szCs w:val="24"/>
              </w:rPr>
              <w:t>684</w:t>
            </w:r>
          </w:p>
        </w:tc>
        <w:tc>
          <w:tcPr>
            <w:tcW w:w="1127" w:type="dxa"/>
            <w:vAlign w:val="center"/>
          </w:tcPr>
          <w:p w:rsidR="00903E5B" w:rsidRPr="00E4534E" w:rsidRDefault="00C6210A" w:rsidP="00C6210A">
            <w:pPr>
              <w:spacing w:line="240" w:lineRule="atLeast"/>
              <w:jc w:val="center"/>
              <w:rPr>
                <w:rFonts w:ascii="宋体" w:hAnsi="宋体"/>
                <w:sz w:val="24"/>
                <w:szCs w:val="24"/>
              </w:rPr>
            </w:pPr>
            <w:r w:rsidRPr="00E4534E">
              <w:rPr>
                <w:rFonts w:ascii="宋体" w:hAnsi="宋体"/>
                <w:sz w:val="24"/>
                <w:szCs w:val="24"/>
              </w:rPr>
              <w:t>384</w:t>
            </w:r>
          </w:p>
        </w:tc>
        <w:tc>
          <w:tcPr>
            <w:tcW w:w="1127" w:type="dxa"/>
            <w:vAlign w:val="center"/>
          </w:tcPr>
          <w:p w:rsidR="00903E5B" w:rsidRPr="00E4534E" w:rsidRDefault="00AD7AA8" w:rsidP="00C6210A">
            <w:pPr>
              <w:spacing w:line="240" w:lineRule="atLeast"/>
              <w:jc w:val="center"/>
              <w:rPr>
                <w:rFonts w:ascii="宋体" w:hAnsi="宋体"/>
                <w:sz w:val="24"/>
                <w:szCs w:val="24"/>
              </w:rPr>
            </w:pPr>
            <w:r w:rsidRPr="00E4534E">
              <w:rPr>
                <w:rFonts w:ascii="宋体" w:hAnsi="宋体" w:hint="eastAsia"/>
                <w:sz w:val="24"/>
                <w:szCs w:val="24"/>
              </w:rPr>
              <w:t>3</w:t>
            </w:r>
            <w:r w:rsidR="00C6210A" w:rsidRPr="00E4534E">
              <w:rPr>
                <w:rFonts w:ascii="宋体" w:hAnsi="宋体"/>
                <w:sz w:val="24"/>
                <w:szCs w:val="24"/>
              </w:rPr>
              <w:t>00</w:t>
            </w:r>
          </w:p>
        </w:tc>
        <w:tc>
          <w:tcPr>
            <w:tcW w:w="1150" w:type="dxa"/>
            <w:vAlign w:val="center"/>
          </w:tcPr>
          <w:p w:rsidR="00903E5B" w:rsidRPr="00E4534E" w:rsidRDefault="00311078" w:rsidP="00C6210A">
            <w:pPr>
              <w:spacing w:line="240" w:lineRule="atLeast"/>
              <w:jc w:val="center"/>
              <w:rPr>
                <w:rFonts w:ascii="宋体" w:hAnsi="宋体"/>
                <w:sz w:val="24"/>
                <w:szCs w:val="24"/>
              </w:rPr>
            </w:pPr>
            <w:r w:rsidRPr="00E4534E">
              <w:rPr>
                <w:rFonts w:ascii="宋体" w:hAnsi="宋体" w:hint="eastAsia"/>
                <w:sz w:val="24"/>
                <w:szCs w:val="24"/>
              </w:rPr>
              <w:t>2</w:t>
            </w:r>
            <w:r w:rsidR="00C6210A" w:rsidRPr="00E4534E">
              <w:rPr>
                <w:rFonts w:ascii="宋体" w:hAnsi="宋体"/>
                <w:sz w:val="24"/>
                <w:szCs w:val="24"/>
              </w:rPr>
              <w:t>5</w:t>
            </w:r>
            <w:r w:rsidRPr="00E4534E">
              <w:rPr>
                <w:rFonts w:ascii="宋体" w:hAnsi="宋体" w:hint="eastAsia"/>
                <w:sz w:val="24"/>
                <w:szCs w:val="24"/>
              </w:rPr>
              <w:t>.</w:t>
            </w:r>
            <w:r w:rsidR="00C6210A" w:rsidRPr="00E4534E">
              <w:rPr>
                <w:rFonts w:ascii="宋体" w:hAnsi="宋体"/>
                <w:sz w:val="24"/>
                <w:szCs w:val="24"/>
              </w:rPr>
              <w:t>4</w:t>
            </w:r>
            <w:r w:rsidR="00903E5B" w:rsidRPr="00E4534E">
              <w:rPr>
                <w:rFonts w:ascii="宋体" w:hAnsi="宋体" w:hint="eastAsia"/>
                <w:sz w:val="24"/>
                <w:szCs w:val="24"/>
              </w:rPr>
              <w:t>%</w:t>
            </w:r>
          </w:p>
        </w:tc>
      </w:tr>
      <w:tr w:rsidR="00E4534E" w:rsidRPr="00E4534E" w:rsidTr="00510A34">
        <w:trPr>
          <w:cantSplit/>
          <w:trHeight w:val="510"/>
        </w:trPr>
        <w:tc>
          <w:tcPr>
            <w:tcW w:w="1661" w:type="dxa"/>
            <w:vMerge w:val="restart"/>
          </w:tcPr>
          <w:p w:rsidR="00903E5B" w:rsidRPr="00E4534E" w:rsidRDefault="00903E5B" w:rsidP="00510A34">
            <w:pPr>
              <w:spacing w:line="240" w:lineRule="atLeast"/>
              <w:jc w:val="center"/>
              <w:rPr>
                <w:rFonts w:ascii="宋体" w:hAnsi="宋体"/>
                <w:sz w:val="24"/>
                <w:szCs w:val="24"/>
              </w:rPr>
            </w:pPr>
          </w:p>
          <w:p w:rsidR="00903E5B" w:rsidRPr="00E4534E" w:rsidRDefault="00903E5B" w:rsidP="00510A34">
            <w:pPr>
              <w:spacing w:line="240" w:lineRule="atLeast"/>
              <w:jc w:val="center"/>
              <w:rPr>
                <w:rFonts w:ascii="宋体" w:hAnsi="宋体"/>
                <w:sz w:val="24"/>
                <w:szCs w:val="24"/>
              </w:rPr>
            </w:pPr>
          </w:p>
          <w:p w:rsidR="00903E5B" w:rsidRPr="00E4534E" w:rsidRDefault="00903E5B" w:rsidP="00510A34">
            <w:pPr>
              <w:spacing w:line="240" w:lineRule="atLeast"/>
              <w:jc w:val="center"/>
              <w:rPr>
                <w:rFonts w:ascii="宋体" w:hAnsi="宋体"/>
                <w:sz w:val="24"/>
                <w:szCs w:val="24"/>
              </w:rPr>
            </w:pPr>
          </w:p>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专业课程</w:t>
            </w:r>
          </w:p>
        </w:tc>
        <w:tc>
          <w:tcPr>
            <w:tcW w:w="1843"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专业基础课程</w:t>
            </w:r>
          </w:p>
        </w:tc>
        <w:tc>
          <w:tcPr>
            <w:tcW w:w="909"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9</w:t>
            </w:r>
          </w:p>
        </w:tc>
        <w:tc>
          <w:tcPr>
            <w:tcW w:w="807"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504</w:t>
            </w:r>
          </w:p>
        </w:tc>
        <w:tc>
          <w:tcPr>
            <w:tcW w:w="1127"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168</w:t>
            </w:r>
          </w:p>
        </w:tc>
        <w:tc>
          <w:tcPr>
            <w:tcW w:w="1127"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336</w:t>
            </w:r>
          </w:p>
        </w:tc>
        <w:tc>
          <w:tcPr>
            <w:tcW w:w="1150" w:type="dxa"/>
            <w:vAlign w:val="center"/>
          </w:tcPr>
          <w:p w:rsidR="00903E5B" w:rsidRPr="00E4534E" w:rsidRDefault="00311078" w:rsidP="00C6210A">
            <w:pPr>
              <w:spacing w:line="240" w:lineRule="atLeast"/>
              <w:jc w:val="center"/>
              <w:rPr>
                <w:rFonts w:ascii="宋体" w:hAnsi="宋体"/>
                <w:sz w:val="24"/>
                <w:szCs w:val="24"/>
              </w:rPr>
            </w:pPr>
            <w:r w:rsidRPr="00E4534E">
              <w:rPr>
                <w:rFonts w:ascii="宋体" w:hAnsi="宋体" w:hint="eastAsia"/>
                <w:sz w:val="24"/>
                <w:szCs w:val="24"/>
              </w:rPr>
              <w:t>18.</w:t>
            </w:r>
            <w:r w:rsidR="00C6210A" w:rsidRPr="00E4534E">
              <w:rPr>
                <w:rFonts w:ascii="宋体" w:hAnsi="宋体"/>
                <w:sz w:val="24"/>
                <w:szCs w:val="24"/>
              </w:rPr>
              <w:t>7</w:t>
            </w:r>
            <w:r w:rsidR="00903E5B" w:rsidRPr="00E4534E">
              <w:rPr>
                <w:rFonts w:ascii="宋体" w:hAnsi="宋体" w:hint="eastAsia"/>
                <w:sz w:val="24"/>
                <w:szCs w:val="24"/>
              </w:rPr>
              <w:t>%</w:t>
            </w:r>
          </w:p>
        </w:tc>
      </w:tr>
      <w:tr w:rsidR="00E4534E" w:rsidRPr="00E4534E" w:rsidTr="00510A34">
        <w:trPr>
          <w:cantSplit/>
          <w:trHeight w:val="510"/>
        </w:trPr>
        <w:tc>
          <w:tcPr>
            <w:tcW w:w="1661" w:type="dxa"/>
            <w:vMerge/>
          </w:tcPr>
          <w:p w:rsidR="00903E5B" w:rsidRPr="00E4534E" w:rsidRDefault="00903E5B" w:rsidP="00510A34">
            <w:pPr>
              <w:spacing w:line="240" w:lineRule="atLeast"/>
              <w:jc w:val="center"/>
              <w:rPr>
                <w:rFonts w:ascii="宋体" w:hAnsi="宋体"/>
                <w:sz w:val="24"/>
                <w:szCs w:val="24"/>
              </w:rPr>
            </w:pPr>
          </w:p>
        </w:tc>
        <w:tc>
          <w:tcPr>
            <w:tcW w:w="1843"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专业技能课程</w:t>
            </w:r>
          </w:p>
        </w:tc>
        <w:tc>
          <w:tcPr>
            <w:tcW w:w="909"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8</w:t>
            </w:r>
          </w:p>
        </w:tc>
        <w:tc>
          <w:tcPr>
            <w:tcW w:w="807"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480</w:t>
            </w:r>
          </w:p>
        </w:tc>
        <w:tc>
          <w:tcPr>
            <w:tcW w:w="1127"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160</w:t>
            </w:r>
          </w:p>
        </w:tc>
        <w:tc>
          <w:tcPr>
            <w:tcW w:w="1127"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320</w:t>
            </w:r>
          </w:p>
        </w:tc>
        <w:tc>
          <w:tcPr>
            <w:tcW w:w="1150" w:type="dxa"/>
            <w:vAlign w:val="center"/>
          </w:tcPr>
          <w:p w:rsidR="00903E5B" w:rsidRPr="00E4534E" w:rsidRDefault="00311078" w:rsidP="00C6210A">
            <w:pPr>
              <w:spacing w:line="240" w:lineRule="atLeast"/>
              <w:jc w:val="center"/>
              <w:rPr>
                <w:rFonts w:ascii="宋体" w:hAnsi="宋体"/>
                <w:sz w:val="24"/>
                <w:szCs w:val="24"/>
              </w:rPr>
            </w:pPr>
            <w:r w:rsidRPr="00E4534E">
              <w:rPr>
                <w:rFonts w:ascii="宋体" w:hAnsi="宋体" w:hint="eastAsia"/>
                <w:sz w:val="24"/>
                <w:szCs w:val="24"/>
              </w:rPr>
              <w:t>17.</w:t>
            </w:r>
            <w:r w:rsidR="00C6210A" w:rsidRPr="00E4534E">
              <w:rPr>
                <w:rFonts w:ascii="宋体" w:hAnsi="宋体"/>
                <w:sz w:val="24"/>
                <w:szCs w:val="24"/>
              </w:rPr>
              <w:t>8</w:t>
            </w:r>
            <w:r w:rsidR="00903E5B" w:rsidRPr="00E4534E">
              <w:rPr>
                <w:rFonts w:ascii="宋体" w:hAnsi="宋体" w:hint="eastAsia"/>
                <w:sz w:val="24"/>
                <w:szCs w:val="24"/>
              </w:rPr>
              <w:t>%</w:t>
            </w:r>
          </w:p>
        </w:tc>
      </w:tr>
      <w:tr w:rsidR="00E4534E" w:rsidRPr="00E4534E" w:rsidTr="00510A34">
        <w:trPr>
          <w:cantSplit/>
          <w:trHeight w:val="510"/>
        </w:trPr>
        <w:tc>
          <w:tcPr>
            <w:tcW w:w="1661" w:type="dxa"/>
            <w:vMerge/>
          </w:tcPr>
          <w:p w:rsidR="00903E5B" w:rsidRPr="00E4534E" w:rsidRDefault="00903E5B" w:rsidP="00510A34">
            <w:pPr>
              <w:spacing w:line="240" w:lineRule="atLeast"/>
              <w:jc w:val="center"/>
              <w:rPr>
                <w:rFonts w:ascii="宋体" w:hAnsi="宋体"/>
                <w:sz w:val="24"/>
                <w:szCs w:val="24"/>
              </w:rPr>
            </w:pPr>
          </w:p>
        </w:tc>
        <w:tc>
          <w:tcPr>
            <w:tcW w:w="1843"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专业拓展课程</w:t>
            </w:r>
          </w:p>
        </w:tc>
        <w:tc>
          <w:tcPr>
            <w:tcW w:w="909"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3</w:t>
            </w:r>
          </w:p>
        </w:tc>
        <w:tc>
          <w:tcPr>
            <w:tcW w:w="807"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152</w:t>
            </w:r>
          </w:p>
        </w:tc>
        <w:tc>
          <w:tcPr>
            <w:tcW w:w="1127" w:type="dxa"/>
            <w:vAlign w:val="center"/>
          </w:tcPr>
          <w:p w:rsidR="00903E5B" w:rsidRPr="00E4534E" w:rsidRDefault="00E64E80" w:rsidP="00510A34">
            <w:pPr>
              <w:spacing w:line="240" w:lineRule="atLeast"/>
              <w:jc w:val="center"/>
              <w:rPr>
                <w:rFonts w:ascii="宋体" w:hAnsi="宋体"/>
                <w:sz w:val="24"/>
                <w:szCs w:val="24"/>
              </w:rPr>
            </w:pPr>
            <w:r w:rsidRPr="00E4534E">
              <w:rPr>
                <w:rFonts w:ascii="宋体" w:hAnsi="宋体" w:hint="eastAsia"/>
                <w:sz w:val="24"/>
                <w:szCs w:val="24"/>
              </w:rPr>
              <w:t>72</w:t>
            </w:r>
          </w:p>
        </w:tc>
        <w:tc>
          <w:tcPr>
            <w:tcW w:w="1127" w:type="dxa"/>
            <w:vAlign w:val="center"/>
          </w:tcPr>
          <w:p w:rsidR="00903E5B" w:rsidRPr="00E4534E" w:rsidRDefault="00E64E80" w:rsidP="00510A34">
            <w:pPr>
              <w:spacing w:line="240" w:lineRule="atLeast"/>
              <w:jc w:val="center"/>
              <w:rPr>
                <w:rFonts w:ascii="宋体" w:hAnsi="宋体"/>
                <w:sz w:val="24"/>
                <w:szCs w:val="24"/>
              </w:rPr>
            </w:pPr>
            <w:r w:rsidRPr="00E4534E">
              <w:rPr>
                <w:rFonts w:ascii="宋体" w:hAnsi="宋体" w:hint="eastAsia"/>
                <w:sz w:val="24"/>
                <w:szCs w:val="24"/>
              </w:rPr>
              <w:t>80</w:t>
            </w:r>
          </w:p>
        </w:tc>
        <w:tc>
          <w:tcPr>
            <w:tcW w:w="1150" w:type="dxa"/>
            <w:vAlign w:val="center"/>
          </w:tcPr>
          <w:p w:rsidR="00903E5B" w:rsidRPr="00E4534E" w:rsidRDefault="00903E5B" w:rsidP="00C6210A">
            <w:pPr>
              <w:spacing w:line="240" w:lineRule="atLeast"/>
              <w:jc w:val="center"/>
              <w:rPr>
                <w:rFonts w:ascii="宋体" w:hAnsi="宋体"/>
                <w:sz w:val="24"/>
                <w:szCs w:val="24"/>
              </w:rPr>
            </w:pPr>
            <w:r w:rsidRPr="00E4534E">
              <w:rPr>
                <w:rFonts w:ascii="宋体" w:hAnsi="宋体" w:hint="eastAsia"/>
                <w:sz w:val="24"/>
                <w:szCs w:val="24"/>
              </w:rPr>
              <w:t>5.</w:t>
            </w:r>
            <w:r w:rsidR="00C6210A" w:rsidRPr="00E4534E">
              <w:rPr>
                <w:rFonts w:ascii="宋体" w:hAnsi="宋体"/>
                <w:sz w:val="24"/>
                <w:szCs w:val="24"/>
              </w:rPr>
              <w:t>7</w:t>
            </w:r>
            <w:r w:rsidRPr="00E4534E">
              <w:rPr>
                <w:rFonts w:ascii="宋体" w:hAnsi="宋体" w:hint="eastAsia"/>
                <w:sz w:val="24"/>
                <w:szCs w:val="24"/>
              </w:rPr>
              <w:t>%</w:t>
            </w:r>
          </w:p>
        </w:tc>
      </w:tr>
      <w:tr w:rsidR="00E4534E" w:rsidRPr="00E4534E" w:rsidTr="00510A34">
        <w:trPr>
          <w:cantSplit/>
          <w:trHeight w:val="510"/>
        </w:trPr>
        <w:tc>
          <w:tcPr>
            <w:tcW w:w="1661" w:type="dxa"/>
            <w:vMerge/>
          </w:tcPr>
          <w:p w:rsidR="00903E5B" w:rsidRPr="00E4534E" w:rsidRDefault="00903E5B" w:rsidP="00510A34">
            <w:pPr>
              <w:spacing w:line="240" w:lineRule="atLeast"/>
              <w:jc w:val="center"/>
              <w:rPr>
                <w:rFonts w:ascii="宋体" w:hAnsi="宋体"/>
                <w:sz w:val="24"/>
                <w:szCs w:val="24"/>
              </w:rPr>
            </w:pPr>
          </w:p>
        </w:tc>
        <w:tc>
          <w:tcPr>
            <w:tcW w:w="1843"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综合实践</w:t>
            </w:r>
          </w:p>
        </w:tc>
        <w:tc>
          <w:tcPr>
            <w:tcW w:w="909"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4</w:t>
            </w:r>
          </w:p>
        </w:tc>
        <w:tc>
          <w:tcPr>
            <w:tcW w:w="807"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870</w:t>
            </w:r>
          </w:p>
        </w:tc>
        <w:tc>
          <w:tcPr>
            <w:tcW w:w="1127" w:type="dxa"/>
            <w:vAlign w:val="center"/>
          </w:tcPr>
          <w:p w:rsidR="00903E5B" w:rsidRPr="00E4534E" w:rsidRDefault="00903E5B" w:rsidP="00510A34">
            <w:pPr>
              <w:spacing w:line="240" w:lineRule="atLeast"/>
              <w:jc w:val="center"/>
              <w:rPr>
                <w:rFonts w:ascii="宋体" w:hAnsi="宋体"/>
                <w:sz w:val="24"/>
                <w:szCs w:val="24"/>
              </w:rPr>
            </w:pPr>
          </w:p>
        </w:tc>
        <w:tc>
          <w:tcPr>
            <w:tcW w:w="1127" w:type="dxa"/>
            <w:vAlign w:val="center"/>
          </w:tcPr>
          <w:p w:rsidR="00903E5B" w:rsidRPr="00E4534E" w:rsidRDefault="00903E5B" w:rsidP="00510A34">
            <w:pPr>
              <w:spacing w:line="240" w:lineRule="atLeast"/>
              <w:jc w:val="center"/>
              <w:rPr>
                <w:rFonts w:ascii="宋体" w:hAnsi="宋体"/>
                <w:sz w:val="24"/>
                <w:szCs w:val="24"/>
              </w:rPr>
            </w:pPr>
            <w:r w:rsidRPr="00E4534E">
              <w:rPr>
                <w:rFonts w:ascii="宋体" w:hAnsi="宋体" w:hint="eastAsia"/>
                <w:sz w:val="24"/>
                <w:szCs w:val="24"/>
              </w:rPr>
              <w:t>870</w:t>
            </w:r>
          </w:p>
        </w:tc>
        <w:tc>
          <w:tcPr>
            <w:tcW w:w="1150" w:type="dxa"/>
            <w:vAlign w:val="center"/>
          </w:tcPr>
          <w:p w:rsidR="00903E5B" w:rsidRPr="00E4534E" w:rsidRDefault="00903E5B" w:rsidP="00C6210A">
            <w:pPr>
              <w:spacing w:line="240" w:lineRule="atLeast"/>
              <w:jc w:val="center"/>
              <w:rPr>
                <w:rFonts w:ascii="宋体" w:hAnsi="宋体"/>
                <w:sz w:val="24"/>
                <w:szCs w:val="24"/>
              </w:rPr>
            </w:pPr>
            <w:r w:rsidRPr="00E4534E">
              <w:rPr>
                <w:rFonts w:ascii="宋体" w:hAnsi="宋体" w:hint="eastAsia"/>
                <w:sz w:val="24"/>
                <w:szCs w:val="24"/>
              </w:rPr>
              <w:t>3</w:t>
            </w:r>
            <w:r w:rsidR="00C6210A" w:rsidRPr="00E4534E">
              <w:rPr>
                <w:rFonts w:ascii="宋体" w:hAnsi="宋体"/>
                <w:sz w:val="24"/>
                <w:szCs w:val="24"/>
              </w:rPr>
              <w:t>2</w:t>
            </w:r>
            <w:r w:rsidRPr="00E4534E">
              <w:rPr>
                <w:rFonts w:ascii="宋体" w:hAnsi="宋体" w:hint="eastAsia"/>
                <w:sz w:val="24"/>
                <w:szCs w:val="24"/>
              </w:rPr>
              <w:t>.</w:t>
            </w:r>
            <w:r w:rsidR="00C6210A" w:rsidRPr="00E4534E">
              <w:rPr>
                <w:rFonts w:ascii="宋体" w:hAnsi="宋体"/>
                <w:sz w:val="24"/>
                <w:szCs w:val="24"/>
              </w:rPr>
              <w:t>3</w:t>
            </w:r>
            <w:r w:rsidRPr="00E4534E">
              <w:rPr>
                <w:rFonts w:ascii="宋体" w:hAnsi="宋体" w:hint="eastAsia"/>
                <w:sz w:val="24"/>
                <w:szCs w:val="24"/>
              </w:rPr>
              <w:t>%</w:t>
            </w:r>
          </w:p>
        </w:tc>
      </w:tr>
      <w:tr w:rsidR="00E4534E" w:rsidRPr="00E4534E" w:rsidTr="00510A34">
        <w:trPr>
          <w:cantSplit/>
          <w:trHeight w:val="510"/>
        </w:trPr>
        <w:tc>
          <w:tcPr>
            <w:tcW w:w="1661" w:type="dxa"/>
          </w:tcPr>
          <w:p w:rsidR="00903E5B" w:rsidRPr="00E4534E" w:rsidRDefault="00903E5B" w:rsidP="00510A34">
            <w:pPr>
              <w:spacing w:line="240" w:lineRule="atLeast"/>
              <w:jc w:val="center"/>
              <w:rPr>
                <w:rFonts w:ascii="宋体" w:hAnsi="宋体"/>
                <w:b/>
                <w:sz w:val="24"/>
                <w:szCs w:val="24"/>
              </w:rPr>
            </w:pPr>
          </w:p>
        </w:tc>
        <w:tc>
          <w:tcPr>
            <w:tcW w:w="1843" w:type="dxa"/>
            <w:vAlign w:val="center"/>
          </w:tcPr>
          <w:p w:rsidR="00903E5B" w:rsidRPr="00E4534E" w:rsidRDefault="00903E5B" w:rsidP="00510A34">
            <w:pPr>
              <w:spacing w:line="240" w:lineRule="atLeast"/>
              <w:jc w:val="center"/>
              <w:rPr>
                <w:rFonts w:ascii="宋体" w:hAnsi="宋体"/>
                <w:b/>
                <w:sz w:val="24"/>
                <w:szCs w:val="24"/>
              </w:rPr>
            </w:pPr>
            <w:r w:rsidRPr="00E4534E">
              <w:rPr>
                <w:rFonts w:ascii="宋体" w:hAnsi="宋体" w:hint="eastAsia"/>
                <w:b/>
                <w:sz w:val="24"/>
                <w:szCs w:val="24"/>
              </w:rPr>
              <w:t>合    计</w:t>
            </w:r>
          </w:p>
        </w:tc>
        <w:tc>
          <w:tcPr>
            <w:tcW w:w="909" w:type="dxa"/>
            <w:vAlign w:val="center"/>
          </w:tcPr>
          <w:p w:rsidR="00903E5B" w:rsidRPr="00E4534E" w:rsidRDefault="00AD7AA8" w:rsidP="00510A34">
            <w:pPr>
              <w:spacing w:line="240" w:lineRule="atLeast"/>
              <w:jc w:val="center"/>
              <w:rPr>
                <w:rFonts w:ascii="宋体" w:hAnsi="宋体"/>
                <w:b/>
                <w:sz w:val="24"/>
                <w:szCs w:val="24"/>
              </w:rPr>
            </w:pPr>
            <w:r w:rsidRPr="00E4534E">
              <w:rPr>
                <w:rFonts w:ascii="宋体" w:hAnsi="宋体"/>
                <w:b/>
                <w:sz w:val="24"/>
                <w:szCs w:val="24"/>
              </w:rPr>
              <w:t>41</w:t>
            </w:r>
          </w:p>
        </w:tc>
        <w:tc>
          <w:tcPr>
            <w:tcW w:w="807" w:type="dxa"/>
            <w:vAlign w:val="center"/>
          </w:tcPr>
          <w:p w:rsidR="00903E5B" w:rsidRPr="00E4534E" w:rsidRDefault="00903E5B" w:rsidP="00C6210A">
            <w:pPr>
              <w:spacing w:line="240" w:lineRule="atLeast"/>
              <w:jc w:val="center"/>
              <w:rPr>
                <w:rFonts w:ascii="宋体" w:hAnsi="宋体"/>
                <w:b/>
                <w:sz w:val="24"/>
                <w:szCs w:val="24"/>
              </w:rPr>
            </w:pPr>
            <w:r w:rsidRPr="00E4534E">
              <w:rPr>
                <w:rFonts w:ascii="宋体" w:hAnsi="宋体" w:hint="eastAsia"/>
                <w:b/>
                <w:sz w:val="24"/>
                <w:szCs w:val="24"/>
              </w:rPr>
              <w:t>2</w:t>
            </w:r>
            <w:r w:rsidR="00C6210A" w:rsidRPr="00E4534E">
              <w:rPr>
                <w:rFonts w:ascii="宋体" w:hAnsi="宋体"/>
                <w:b/>
                <w:sz w:val="24"/>
                <w:szCs w:val="24"/>
              </w:rPr>
              <w:t>690</w:t>
            </w:r>
          </w:p>
        </w:tc>
        <w:tc>
          <w:tcPr>
            <w:tcW w:w="1127" w:type="dxa"/>
            <w:vAlign w:val="center"/>
          </w:tcPr>
          <w:p w:rsidR="00903E5B" w:rsidRPr="00E4534E" w:rsidRDefault="00C6210A" w:rsidP="00510A34">
            <w:pPr>
              <w:spacing w:line="240" w:lineRule="atLeast"/>
              <w:jc w:val="center"/>
              <w:rPr>
                <w:rFonts w:ascii="宋体" w:hAnsi="宋体"/>
                <w:bCs/>
                <w:spacing w:val="-20"/>
                <w:sz w:val="24"/>
                <w:szCs w:val="24"/>
              </w:rPr>
            </w:pPr>
            <w:r w:rsidRPr="00E4534E">
              <w:rPr>
                <w:rFonts w:ascii="宋体" w:hAnsi="宋体"/>
                <w:bCs/>
                <w:spacing w:val="-20"/>
                <w:sz w:val="24"/>
                <w:szCs w:val="24"/>
              </w:rPr>
              <w:t>784</w:t>
            </w:r>
          </w:p>
          <w:p w:rsidR="00903E5B" w:rsidRPr="00E4534E" w:rsidRDefault="00903E5B" w:rsidP="00C6210A">
            <w:pPr>
              <w:spacing w:line="240" w:lineRule="atLeast"/>
              <w:jc w:val="center"/>
              <w:rPr>
                <w:rFonts w:ascii="宋体" w:hAnsi="宋体"/>
                <w:b/>
                <w:spacing w:val="-20"/>
                <w:sz w:val="24"/>
                <w:szCs w:val="24"/>
              </w:rPr>
            </w:pPr>
            <w:r w:rsidRPr="00E4534E">
              <w:rPr>
                <w:rFonts w:ascii="宋体" w:hAnsi="宋体" w:hint="eastAsia"/>
                <w:bCs/>
                <w:spacing w:val="-20"/>
                <w:sz w:val="24"/>
                <w:szCs w:val="24"/>
              </w:rPr>
              <w:t>（</w:t>
            </w:r>
            <w:r w:rsidR="00311078" w:rsidRPr="00E4534E">
              <w:rPr>
                <w:rFonts w:ascii="宋体" w:hAnsi="宋体" w:hint="eastAsia"/>
                <w:bCs/>
                <w:spacing w:val="-20"/>
                <w:sz w:val="24"/>
                <w:szCs w:val="24"/>
              </w:rPr>
              <w:t>2</w:t>
            </w:r>
            <w:r w:rsidR="00E64E80" w:rsidRPr="00E4534E">
              <w:rPr>
                <w:rFonts w:ascii="宋体" w:hAnsi="宋体" w:hint="eastAsia"/>
                <w:bCs/>
                <w:spacing w:val="-20"/>
                <w:sz w:val="24"/>
                <w:szCs w:val="24"/>
              </w:rPr>
              <w:t>9</w:t>
            </w:r>
            <w:r w:rsidRPr="00E4534E">
              <w:rPr>
                <w:rFonts w:ascii="宋体" w:hAnsi="宋体" w:hint="eastAsia"/>
                <w:bCs/>
                <w:spacing w:val="-20"/>
                <w:sz w:val="24"/>
                <w:szCs w:val="24"/>
              </w:rPr>
              <w:t>.</w:t>
            </w:r>
            <w:r w:rsidR="00C6210A" w:rsidRPr="00E4534E">
              <w:rPr>
                <w:rFonts w:ascii="宋体" w:hAnsi="宋体"/>
                <w:bCs/>
                <w:spacing w:val="-20"/>
                <w:sz w:val="24"/>
                <w:szCs w:val="24"/>
              </w:rPr>
              <w:t>1</w:t>
            </w:r>
            <w:r w:rsidRPr="00E4534E">
              <w:rPr>
                <w:rFonts w:ascii="宋体" w:hAnsi="宋体" w:hint="eastAsia"/>
                <w:bCs/>
                <w:spacing w:val="-20"/>
                <w:sz w:val="24"/>
                <w:szCs w:val="24"/>
              </w:rPr>
              <w:t>%）</w:t>
            </w:r>
          </w:p>
        </w:tc>
        <w:tc>
          <w:tcPr>
            <w:tcW w:w="1127" w:type="dxa"/>
            <w:vAlign w:val="center"/>
          </w:tcPr>
          <w:p w:rsidR="00903E5B" w:rsidRPr="00E4534E" w:rsidRDefault="00E64E80" w:rsidP="00510A34">
            <w:pPr>
              <w:spacing w:line="240" w:lineRule="atLeast"/>
              <w:jc w:val="center"/>
              <w:rPr>
                <w:rFonts w:ascii="宋体" w:hAnsi="宋体"/>
                <w:bCs/>
                <w:spacing w:val="-20"/>
                <w:sz w:val="24"/>
                <w:szCs w:val="24"/>
              </w:rPr>
            </w:pPr>
            <w:r w:rsidRPr="00E4534E">
              <w:rPr>
                <w:rFonts w:ascii="宋体" w:hAnsi="宋体" w:hint="eastAsia"/>
                <w:bCs/>
                <w:spacing w:val="-20"/>
                <w:sz w:val="24"/>
                <w:szCs w:val="24"/>
              </w:rPr>
              <w:t>19</w:t>
            </w:r>
            <w:r w:rsidR="00C6210A" w:rsidRPr="00E4534E">
              <w:rPr>
                <w:rFonts w:ascii="宋体" w:hAnsi="宋体"/>
                <w:bCs/>
                <w:spacing w:val="-20"/>
                <w:sz w:val="24"/>
                <w:szCs w:val="24"/>
              </w:rPr>
              <w:t>06</w:t>
            </w:r>
          </w:p>
          <w:p w:rsidR="00903E5B" w:rsidRPr="00E4534E" w:rsidRDefault="00903E5B" w:rsidP="00C6210A">
            <w:pPr>
              <w:spacing w:line="240" w:lineRule="atLeast"/>
              <w:jc w:val="center"/>
              <w:rPr>
                <w:rFonts w:ascii="宋体" w:hAnsi="宋体"/>
                <w:b/>
                <w:sz w:val="24"/>
                <w:szCs w:val="24"/>
              </w:rPr>
            </w:pPr>
            <w:r w:rsidRPr="00E4534E">
              <w:rPr>
                <w:rFonts w:ascii="宋体" w:hAnsi="宋体" w:hint="eastAsia"/>
                <w:bCs/>
                <w:spacing w:val="-20"/>
                <w:sz w:val="24"/>
                <w:szCs w:val="24"/>
              </w:rPr>
              <w:t>（</w:t>
            </w:r>
            <w:r w:rsidR="00311078" w:rsidRPr="00E4534E">
              <w:rPr>
                <w:rFonts w:ascii="宋体" w:hAnsi="宋体" w:hint="eastAsia"/>
                <w:bCs/>
                <w:spacing w:val="-20"/>
                <w:sz w:val="24"/>
                <w:szCs w:val="24"/>
              </w:rPr>
              <w:t>7</w:t>
            </w:r>
            <w:r w:rsidR="00E64E80" w:rsidRPr="00E4534E">
              <w:rPr>
                <w:rFonts w:ascii="宋体" w:hAnsi="宋体" w:hint="eastAsia"/>
                <w:bCs/>
                <w:spacing w:val="-20"/>
                <w:sz w:val="24"/>
                <w:szCs w:val="24"/>
              </w:rPr>
              <w:t>0</w:t>
            </w:r>
            <w:r w:rsidRPr="00E4534E">
              <w:rPr>
                <w:rFonts w:ascii="宋体" w:hAnsi="宋体" w:hint="eastAsia"/>
                <w:bCs/>
                <w:spacing w:val="-20"/>
                <w:sz w:val="24"/>
                <w:szCs w:val="24"/>
              </w:rPr>
              <w:t>.</w:t>
            </w:r>
            <w:r w:rsidR="00C6210A" w:rsidRPr="00E4534E">
              <w:rPr>
                <w:rFonts w:ascii="宋体" w:hAnsi="宋体"/>
                <w:bCs/>
                <w:spacing w:val="-20"/>
                <w:sz w:val="24"/>
                <w:szCs w:val="24"/>
              </w:rPr>
              <w:t>9</w:t>
            </w:r>
            <w:r w:rsidRPr="00E4534E">
              <w:rPr>
                <w:rFonts w:ascii="宋体" w:hAnsi="宋体" w:hint="eastAsia"/>
                <w:bCs/>
                <w:spacing w:val="-20"/>
                <w:sz w:val="24"/>
                <w:szCs w:val="24"/>
              </w:rPr>
              <w:t>%）</w:t>
            </w:r>
          </w:p>
        </w:tc>
        <w:tc>
          <w:tcPr>
            <w:tcW w:w="1150" w:type="dxa"/>
            <w:vAlign w:val="center"/>
          </w:tcPr>
          <w:p w:rsidR="00903E5B" w:rsidRPr="00E4534E" w:rsidRDefault="00903E5B" w:rsidP="00510A34">
            <w:pPr>
              <w:spacing w:line="240" w:lineRule="atLeast"/>
              <w:jc w:val="center"/>
              <w:rPr>
                <w:rFonts w:ascii="宋体" w:hAnsi="宋体"/>
                <w:b/>
                <w:sz w:val="24"/>
                <w:szCs w:val="24"/>
              </w:rPr>
            </w:pPr>
          </w:p>
        </w:tc>
      </w:tr>
    </w:tbl>
    <w:p w:rsidR="00903E5B" w:rsidRPr="00E4534E" w:rsidRDefault="00903E5B" w:rsidP="00903E5B">
      <w:pPr>
        <w:spacing w:line="440" w:lineRule="exact"/>
        <w:ind w:firstLineChars="200" w:firstLine="480"/>
        <w:rPr>
          <w:rFonts w:ascii="宋体" w:hAnsi="宋体"/>
          <w:sz w:val="24"/>
          <w:szCs w:val="24"/>
        </w:rPr>
      </w:pPr>
      <w:r w:rsidRPr="00E4534E">
        <w:rPr>
          <w:rFonts w:ascii="宋体" w:hAnsi="宋体" w:hint="eastAsia"/>
          <w:sz w:val="24"/>
          <w:szCs w:val="24"/>
        </w:rPr>
        <w:t>在总学时</w:t>
      </w:r>
      <w:r w:rsidR="00311078" w:rsidRPr="00E4534E">
        <w:rPr>
          <w:rFonts w:ascii="宋体" w:hAnsi="宋体" w:hint="eastAsia"/>
          <w:sz w:val="24"/>
          <w:szCs w:val="24"/>
        </w:rPr>
        <w:t>2</w:t>
      </w:r>
      <w:r w:rsidR="00C6210A" w:rsidRPr="00E4534E">
        <w:rPr>
          <w:rFonts w:ascii="宋体" w:hAnsi="宋体"/>
          <w:sz w:val="24"/>
          <w:szCs w:val="24"/>
        </w:rPr>
        <w:t>690</w:t>
      </w:r>
      <w:r w:rsidRPr="00E4534E">
        <w:rPr>
          <w:rFonts w:ascii="宋体" w:hAnsi="宋体" w:hint="eastAsia"/>
          <w:sz w:val="24"/>
          <w:szCs w:val="24"/>
        </w:rPr>
        <w:t>学时中，实践教学19</w:t>
      </w:r>
      <w:r w:rsidR="00C6210A" w:rsidRPr="00E4534E">
        <w:rPr>
          <w:rFonts w:ascii="宋体" w:hAnsi="宋体"/>
          <w:sz w:val="24"/>
          <w:szCs w:val="24"/>
        </w:rPr>
        <w:t>06</w:t>
      </w:r>
      <w:r w:rsidRPr="00E4534E">
        <w:rPr>
          <w:rFonts w:ascii="宋体" w:hAnsi="宋体" w:hint="eastAsia"/>
          <w:sz w:val="24"/>
          <w:szCs w:val="24"/>
        </w:rPr>
        <w:t>学时，占总课时数的</w:t>
      </w:r>
      <w:r w:rsidR="00311078" w:rsidRPr="00E4534E">
        <w:rPr>
          <w:rFonts w:ascii="宋体" w:hAnsi="宋体" w:hint="eastAsia"/>
          <w:sz w:val="24"/>
          <w:szCs w:val="24"/>
        </w:rPr>
        <w:t>7</w:t>
      </w:r>
      <w:r w:rsidR="00E64E80" w:rsidRPr="00E4534E">
        <w:rPr>
          <w:rFonts w:ascii="宋体" w:hAnsi="宋体" w:hint="eastAsia"/>
          <w:sz w:val="24"/>
          <w:szCs w:val="24"/>
        </w:rPr>
        <w:t>0</w:t>
      </w:r>
      <w:r w:rsidRPr="00E4534E">
        <w:rPr>
          <w:rFonts w:ascii="宋体" w:hAnsi="宋体" w:hint="eastAsia"/>
          <w:sz w:val="24"/>
          <w:szCs w:val="24"/>
        </w:rPr>
        <w:t>.</w:t>
      </w:r>
      <w:r w:rsidR="00C6210A" w:rsidRPr="00E4534E">
        <w:rPr>
          <w:rFonts w:ascii="宋体" w:hAnsi="宋体"/>
          <w:sz w:val="24"/>
          <w:szCs w:val="24"/>
        </w:rPr>
        <w:t>9</w:t>
      </w:r>
      <w:r w:rsidRPr="00E4534E">
        <w:rPr>
          <w:rFonts w:ascii="宋体" w:hAnsi="宋体" w:hint="eastAsia"/>
          <w:sz w:val="24"/>
          <w:szCs w:val="24"/>
        </w:rPr>
        <w:t>%。</w:t>
      </w:r>
    </w:p>
    <w:p w:rsidR="000F0EC6" w:rsidRPr="00E4534E" w:rsidRDefault="00F91218" w:rsidP="00141F4B">
      <w:pPr>
        <w:pStyle w:val="2"/>
        <w:spacing w:beforeLines="50" w:before="156" w:afterLines="50" w:after="156" w:line="440" w:lineRule="exact"/>
        <w:ind w:firstLineChars="200" w:firstLine="482"/>
        <w:rPr>
          <w:rFonts w:ascii="宋体" w:hAnsi="宋体"/>
          <w:szCs w:val="24"/>
        </w:rPr>
      </w:pPr>
      <w:r w:rsidRPr="00E4534E">
        <w:rPr>
          <w:rFonts w:ascii="宋体" w:hAnsi="宋体" w:hint="eastAsia"/>
          <w:szCs w:val="24"/>
        </w:rPr>
        <w:t>八</w:t>
      </w:r>
      <w:r w:rsidR="00B60DBB" w:rsidRPr="00E4534E">
        <w:rPr>
          <w:rFonts w:ascii="宋体" w:hAnsi="宋体" w:hint="eastAsia"/>
          <w:szCs w:val="24"/>
        </w:rPr>
        <w:t>、</w:t>
      </w:r>
      <w:r w:rsidR="00D43BED" w:rsidRPr="00E4534E">
        <w:rPr>
          <w:rFonts w:ascii="宋体" w:hAnsi="宋体" w:hint="eastAsia"/>
          <w:szCs w:val="24"/>
        </w:rPr>
        <w:t>实施保障</w:t>
      </w:r>
      <w:bookmarkStart w:id="1" w:name="_Toc371258204"/>
      <w:bookmarkStart w:id="2" w:name="_Toc371260030"/>
      <w:bookmarkStart w:id="3" w:name="_Toc371261903"/>
    </w:p>
    <w:p w:rsidR="00692B88" w:rsidRPr="00E4534E" w:rsidRDefault="00692B88" w:rsidP="001A71F5">
      <w:pPr>
        <w:pStyle w:val="2"/>
        <w:tabs>
          <w:tab w:val="left" w:pos="3396"/>
        </w:tabs>
        <w:spacing w:beforeLines="0" w:afterLines="0" w:line="440" w:lineRule="exact"/>
        <w:ind w:firstLineChars="200" w:firstLine="482"/>
        <w:rPr>
          <w:rFonts w:ascii="宋体" w:hAnsi="宋体"/>
          <w:szCs w:val="24"/>
        </w:rPr>
      </w:pPr>
      <w:r w:rsidRPr="00E4534E">
        <w:rPr>
          <w:rFonts w:ascii="宋体" w:hAnsi="宋体"/>
          <w:szCs w:val="24"/>
        </w:rPr>
        <w:t>（</w:t>
      </w:r>
      <w:r w:rsidRPr="00E4534E">
        <w:rPr>
          <w:rFonts w:ascii="宋体" w:hAnsi="宋体" w:hint="eastAsia"/>
          <w:szCs w:val="24"/>
        </w:rPr>
        <w:t>一</w:t>
      </w:r>
      <w:r w:rsidRPr="00E4534E">
        <w:rPr>
          <w:rFonts w:ascii="宋体" w:hAnsi="宋体"/>
          <w:szCs w:val="24"/>
        </w:rPr>
        <w:t>）师资队伍</w:t>
      </w:r>
      <w:r w:rsidR="001A71F5" w:rsidRPr="00E4534E">
        <w:rPr>
          <w:rFonts w:ascii="宋体" w:hAnsi="宋体"/>
          <w:szCs w:val="24"/>
        </w:rPr>
        <w:tab/>
      </w:r>
    </w:p>
    <w:p w:rsidR="009B78CC" w:rsidRPr="00E4534E" w:rsidRDefault="00792363" w:rsidP="00792363">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本专业组建了一支专兼结合的教学团队。配置专任教师15人，兼职教师11人。专业在校生与该专业的专任教师之比不高于17:1。“双师型”教师占比为46.7%</w:t>
      </w:r>
      <w:r w:rsidR="009B78CC" w:rsidRPr="00E4534E">
        <w:rPr>
          <w:rFonts w:ascii="宋体" w:hAnsi="宋体"/>
          <w:sz w:val="24"/>
          <w:szCs w:val="24"/>
        </w:rPr>
        <w:t>。</w:t>
      </w:r>
    </w:p>
    <w:p w:rsidR="00692B88" w:rsidRPr="00E4534E" w:rsidRDefault="00692B88" w:rsidP="000F0EC6">
      <w:pPr>
        <w:spacing w:line="440" w:lineRule="exact"/>
        <w:ind w:firstLineChars="200" w:firstLine="482"/>
        <w:rPr>
          <w:rFonts w:ascii="宋体" w:hAnsi="宋体"/>
          <w:b/>
          <w:sz w:val="24"/>
          <w:szCs w:val="24"/>
        </w:rPr>
      </w:pPr>
      <w:r w:rsidRPr="00E4534E">
        <w:rPr>
          <w:rFonts w:ascii="宋体" w:hAnsi="宋体" w:hint="eastAsia"/>
          <w:b/>
          <w:sz w:val="24"/>
          <w:szCs w:val="24"/>
        </w:rPr>
        <w:t>（二）</w:t>
      </w:r>
      <w:r w:rsidRPr="00E4534E">
        <w:rPr>
          <w:rFonts w:ascii="宋体" w:hAnsi="宋体"/>
          <w:b/>
          <w:sz w:val="24"/>
          <w:szCs w:val="24"/>
        </w:rPr>
        <w:t>教学设施</w:t>
      </w:r>
    </w:p>
    <w:p w:rsidR="009B78CC" w:rsidRPr="00E4534E" w:rsidRDefault="00792363" w:rsidP="00792363">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为了加强工学结合的人才培养模式改革，适应专业与产业对接、课程内容与职业标准对接、教学过程与生产过程对接的课程体系开发，本专业建成了基础绘画工作室、设计技法实训室、创意工作室、第二技法实训室等校内实训室</w:t>
      </w:r>
      <w:r w:rsidR="009B78CC" w:rsidRPr="00E4534E">
        <w:rPr>
          <w:rFonts w:ascii="宋体" w:hAnsi="宋体"/>
          <w:sz w:val="24"/>
          <w:szCs w:val="24"/>
        </w:rPr>
        <w:t>。</w:t>
      </w:r>
    </w:p>
    <w:p w:rsidR="00692B88" w:rsidRPr="00E4534E" w:rsidRDefault="009B78CC" w:rsidP="000F0EC6">
      <w:pPr>
        <w:spacing w:line="440" w:lineRule="exact"/>
        <w:ind w:firstLineChars="200" w:firstLine="482"/>
        <w:rPr>
          <w:rFonts w:ascii="宋体" w:hAnsi="宋体"/>
          <w:b/>
          <w:sz w:val="24"/>
          <w:szCs w:val="24"/>
        </w:rPr>
      </w:pPr>
      <w:r w:rsidRPr="00E4534E">
        <w:rPr>
          <w:rFonts w:ascii="宋体" w:hAnsi="宋体" w:hint="eastAsia"/>
          <w:b/>
          <w:sz w:val="24"/>
          <w:szCs w:val="24"/>
        </w:rPr>
        <w:t>（三）教学资源</w:t>
      </w:r>
    </w:p>
    <w:p w:rsidR="009B78CC" w:rsidRPr="00E4534E" w:rsidRDefault="00792363" w:rsidP="00792363">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建筑室内设计专业教材来源多样化。有自编教材，有普通高等教育“十二五”规划教材，有普通高等教育“十三五”规划教材，也有专业出版社出版的专业书籍。  并且建筑室内设计专业建设了兼具教育性、艺术性的建筑室内设计专业教学网站，其内容包括“系部概况”、“师资队伍”、“教育教学”和经常性更新栏目“校园生活”、“通知时讯”、“交流互动”、“成果展示”等</w:t>
      </w:r>
      <w:r w:rsidR="009B78CC" w:rsidRPr="00E4534E">
        <w:rPr>
          <w:rFonts w:ascii="宋体" w:hAnsi="宋体"/>
          <w:sz w:val="24"/>
          <w:szCs w:val="24"/>
        </w:rPr>
        <w:t>。</w:t>
      </w:r>
    </w:p>
    <w:p w:rsidR="009B78CC" w:rsidRPr="00E4534E" w:rsidRDefault="009B78CC" w:rsidP="000F0EC6">
      <w:pPr>
        <w:overflowPunct w:val="0"/>
        <w:adjustRightInd w:val="0"/>
        <w:spacing w:line="440" w:lineRule="exact"/>
        <w:ind w:firstLineChars="200" w:firstLine="482"/>
        <w:outlineLvl w:val="0"/>
        <w:rPr>
          <w:rFonts w:ascii="宋体" w:hAnsi="宋体"/>
          <w:b/>
          <w:sz w:val="24"/>
          <w:szCs w:val="24"/>
        </w:rPr>
      </w:pPr>
      <w:r w:rsidRPr="00E4534E">
        <w:rPr>
          <w:rFonts w:ascii="宋体" w:hAnsi="宋体"/>
          <w:b/>
          <w:sz w:val="24"/>
          <w:szCs w:val="24"/>
        </w:rPr>
        <w:t>（四）教学方法</w:t>
      </w:r>
    </w:p>
    <w:p w:rsidR="009B78CC" w:rsidRPr="00E4534E" w:rsidRDefault="00792363" w:rsidP="00792363">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以室内设计职业工作情境中的行动能力为目标，强调学生作为学习的行动主体，推行“理实一体、工作过程导向”的教学模式。在推行工作过程导向的教学模式中主要运用的几种教学方法有：（1）实地考察引导式教学方法。（2）小组合作调</w:t>
      </w:r>
      <w:r w:rsidRPr="00E4534E">
        <w:rPr>
          <w:rFonts w:ascii="宋体" w:hAnsi="宋体" w:hint="eastAsia"/>
          <w:sz w:val="24"/>
          <w:szCs w:val="24"/>
        </w:rPr>
        <w:lastRenderedPageBreak/>
        <w:t>研式教学方法。（3）师生互动探讨式教学方法。（4）任务驱动式教学方法。（5）实训课与设计方案展览挂钩，培养学生的学习主动性和创新能力。（6）积极利用新技术，推进教学手段的现代化。</w:t>
      </w:r>
      <w:r w:rsidR="009B78CC" w:rsidRPr="00E4534E">
        <w:rPr>
          <w:rFonts w:ascii="宋体" w:hAnsi="宋体"/>
          <w:sz w:val="24"/>
          <w:szCs w:val="24"/>
        </w:rPr>
        <w:t>。</w:t>
      </w:r>
    </w:p>
    <w:p w:rsidR="009B78CC" w:rsidRPr="00E4534E" w:rsidRDefault="009B78CC" w:rsidP="000F0EC6">
      <w:pPr>
        <w:overflowPunct w:val="0"/>
        <w:adjustRightInd w:val="0"/>
        <w:spacing w:line="440" w:lineRule="exact"/>
        <w:ind w:firstLineChars="200" w:firstLine="482"/>
        <w:outlineLvl w:val="0"/>
        <w:rPr>
          <w:rFonts w:ascii="宋体" w:hAnsi="宋体"/>
          <w:b/>
          <w:sz w:val="24"/>
          <w:szCs w:val="24"/>
        </w:rPr>
      </w:pPr>
      <w:r w:rsidRPr="00E4534E">
        <w:rPr>
          <w:rFonts w:ascii="宋体" w:hAnsi="宋体"/>
          <w:b/>
          <w:sz w:val="24"/>
          <w:szCs w:val="24"/>
        </w:rPr>
        <w:t>（五）学习评价</w:t>
      </w:r>
    </w:p>
    <w:p w:rsidR="009B78CC" w:rsidRPr="00E4534E" w:rsidRDefault="00792363" w:rsidP="00792363">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考核要求从职业岗位素能要求出发，围绕课程整合和教学设计形成的不同学习项目和模块单元，制定相应的考核内容、考核办法和评价标准，构建过程性评价与任务完成业绩性评价相结合、理论考核与实践考核相结合、学校考核与企业考核相结合的多元化、综合性考核评价机制，建立以职业素质能力为导向的新型考核体系</w:t>
      </w:r>
      <w:r w:rsidR="009B78CC" w:rsidRPr="00E4534E">
        <w:rPr>
          <w:rFonts w:ascii="宋体" w:hAnsi="宋体"/>
          <w:sz w:val="24"/>
          <w:szCs w:val="24"/>
        </w:rPr>
        <w:t>。</w:t>
      </w:r>
    </w:p>
    <w:p w:rsidR="009B78CC" w:rsidRPr="00E4534E" w:rsidRDefault="009B78CC" w:rsidP="000F0EC6">
      <w:pPr>
        <w:overflowPunct w:val="0"/>
        <w:adjustRightInd w:val="0"/>
        <w:spacing w:line="440" w:lineRule="exact"/>
        <w:ind w:firstLineChars="200" w:firstLine="482"/>
        <w:outlineLvl w:val="0"/>
        <w:rPr>
          <w:rFonts w:ascii="宋体" w:hAnsi="宋体"/>
          <w:b/>
          <w:sz w:val="24"/>
          <w:szCs w:val="24"/>
        </w:rPr>
      </w:pPr>
      <w:r w:rsidRPr="00E4534E">
        <w:rPr>
          <w:rFonts w:ascii="宋体" w:hAnsi="宋体"/>
          <w:b/>
          <w:sz w:val="24"/>
          <w:szCs w:val="24"/>
        </w:rPr>
        <w:t>（六）质量管理</w:t>
      </w:r>
    </w:p>
    <w:p w:rsidR="009B78CC" w:rsidRPr="00E4534E" w:rsidRDefault="00792363" w:rsidP="00792363">
      <w:pPr>
        <w:overflowPunct w:val="0"/>
        <w:adjustRightInd w:val="0"/>
        <w:spacing w:line="440" w:lineRule="exact"/>
        <w:ind w:firstLineChars="200" w:firstLine="480"/>
        <w:rPr>
          <w:rFonts w:ascii="宋体" w:hAnsi="宋体"/>
          <w:sz w:val="24"/>
          <w:szCs w:val="24"/>
        </w:rPr>
      </w:pPr>
      <w:r w:rsidRPr="00E4534E">
        <w:rPr>
          <w:rFonts w:ascii="宋体" w:hAnsi="宋体" w:hint="eastAsia"/>
          <w:sz w:val="24"/>
          <w:szCs w:val="24"/>
        </w:rPr>
        <w:t>教学管理与质量监控是确保专业建设和人才培养质量的重要手段。为此我们以建筑室内设计专业人才培养目标定位为依据，建立分层次、科学、完善、动态、立体的教学管理与质量监控体系，建立并实施保障措施和政策，促进师资队伍和教学管理队伍建设，促进专业建设、课程建设、实训基地建设和教风、学风建设，确保学生获得高质量的教育教学，进而确保人才培养质量</w:t>
      </w:r>
      <w:r w:rsidR="009B78CC" w:rsidRPr="00E4534E">
        <w:rPr>
          <w:rFonts w:ascii="宋体" w:hAnsi="宋体"/>
          <w:sz w:val="24"/>
          <w:szCs w:val="24"/>
        </w:rPr>
        <w:t>。</w:t>
      </w:r>
    </w:p>
    <w:p w:rsidR="00B60DBB" w:rsidRPr="00E4534E" w:rsidRDefault="00B12E10" w:rsidP="00141F4B">
      <w:pPr>
        <w:pStyle w:val="2"/>
        <w:spacing w:beforeLines="50" w:before="156" w:afterLines="50" w:after="156" w:line="440" w:lineRule="exact"/>
        <w:rPr>
          <w:rFonts w:ascii="宋体" w:hAnsi="宋体"/>
          <w:szCs w:val="24"/>
        </w:rPr>
      </w:pPr>
      <w:r w:rsidRPr="00E4534E">
        <w:rPr>
          <w:rFonts w:ascii="宋体" w:hAnsi="宋体" w:hint="eastAsia"/>
          <w:szCs w:val="24"/>
        </w:rPr>
        <w:t>九</w:t>
      </w:r>
      <w:r w:rsidR="00B60DBB" w:rsidRPr="00E4534E">
        <w:rPr>
          <w:rFonts w:ascii="宋体" w:hAnsi="宋体" w:hint="eastAsia"/>
          <w:szCs w:val="24"/>
        </w:rPr>
        <w:t>、</w:t>
      </w:r>
      <w:bookmarkEnd w:id="1"/>
      <w:bookmarkEnd w:id="2"/>
      <w:bookmarkEnd w:id="3"/>
      <w:r w:rsidR="00692B88" w:rsidRPr="00E4534E">
        <w:rPr>
          <w:rFonts w:ascii="宋体" w:hAnsi="宋体" w:hint="eastAsia"/>
          <w:szCs w:val="24"/>
        </w:rPr>
        <w:t>毕业要求</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6"/>
        <w:gridCol w:w="3747"/>
        <w:gridCol w:w="2853"/>
        <w:gridCol w:w="1420"/>
      </w:tblGrid>
      <w:tr w:rsidR="00E4534E" w:rsidRPr="00E4534E" w:rsidTr="009B78CC">
        <w:trPr>
          <w:trHeight w:val="510"/>
          <w:jc w:val="center"/>
        </w:trPr>
        <w:tc>
          <w:tcPr>
            <w:tcW w:w="756" w:type="dxa"/>
            <w:vAlign w:val="center"/>
          </w:tcPr>
          <w:p w:rsidR="00692B88" w:rsidRPr="00E4534E" w:rsidRDefault="00692B88" w:rsidP="00ED124C">
            <w:pPr>
              <w:spacing w:line="440" w:lineRule="exact"/>
              <w:jc w:val="center"/>
              <w:rPr>
                <w:rFonts w:ascii="宋体" w:hAnsi="宋体"/>
                <w:b/>
                <w:bCs/>
                <w:spacing w:val="-20"/>
                <w:sz w:val="24"/>
                <w:szCs w:val="24"/>
              </w:rPr>
            </w:pPr>
            <w:r w:rsidRPr="00E4534E">
              <w:rPr>
                <w:rFonts w:ascii="宋体" w:hAnsi="宋体" w:hint="eastAsia"/>
                <w:b/>
                <w:bCs/>
                <w:spacing w:val="-20"/>
                <w:sz w:val="24"/>
                <w:szCs w:val="24"/>
              </w:rPr>
              <w:t>序号</w:t>
            </w:r>
          </w:p>
        </w:tc>
        <w:tc>
          <w:tcPr>
            <w:tcW w:w="3747" w:type="dxa"/>
            <w:vAlign w:val="center"/>
          </w:tcPr>
          <w:p w:rsidR="00692B88" w:rsidRPr="00E4534E" w:rsidRDefault="00692B88" w:rsidP="00ED124C">
            <w:pPr>
              <w:spacing w:line="440" w:lineRule="exact"/>
              <w:jc w:val="center"/>
              <w:rPr>
                <w:rFonts w:ascii="宋体" w:hAnsi="宋体"/>
                <w:b/>
                <w:bCs/>
                <w:sz w:val="24"/>
                <w:szCs w:val="24"/>
              </w:rPr>
            </w:pPr>
            <w:r w:rsidRPr="00E4534E">
              <w:rPr>
                <w:rFonts w:ascii="宋体" w:hAnsi="宋体" w:hint="eastAsia"/>
                <w:b/>
                <w:bCs/>
                <w:sz w:val="24"/>
                <w:szCs w:val="24"/>
              </w:rPr>
              <w:t>项  目</w:t>
            </w:r>
          </w:p>
        </w:tc>
        <w:tc>
          <w:tcPr>
            <w:tcW w:w="2853" w:type="dxa"/>
            <w:vAlign w:val="center"/>
          </w:tcPr>
          <w:p w:rsidR="00692B88" w:rsidRPr="00E4534E" w:rsidRDefault="00692B88" w:rsidP="00ED124C">
            <w:pPr>
              <w:spacing w:line="440" w:lineRule="exact"/>
              <w:jc w:val="center"/>
              <w:rPr>
                <w:rFonts w:ascii="宋体" w:hAnsi="宋体"/>
                <w:b/>
                <w:bCs/>
                <w:sz w:val="24"/>
                <w:szCs w:val="24"/>
              </w:rPr>
            </w:pPr>
            <w:r w:rsidRPr="00E4534E">
              <w:rPr>
                <w:rFonts w:ascii="宋体" w:hAnsi="宋体" w:hint="eastAsia"/>
                <w:b/>
                <w:bCs/>
                <w:sz w:val="24"/>
                <w:szCs w:val="24"/>
              </w:rPr>
              <w:t>具体内容</w:t>
            </w:r>
          </w:p>
        </w:tc>
        <w:tc>
          <w:tcPr>
            <w:tcW w:w="1420" w:type="dxa"/>
            <w:vAlign w:val="center"/>
          </w:tcPr>
          <w:p w:rsidR="00692B88" w:rsidRPr="00E4534E" w:rsidRDefault="00692B88" w:rsidP="00ED124C">
            <w:pPr>
              <w:spacing w:line="440" w:lineRule="exact"/>
              <w:jc w:val="center"/>
              <w:rPr>
                <w:rFonts w:ascii="宋体" w:hAnsi="宋体"/>
                <w:b/>
                <w:bCs/>
                <w:sz w:val="24"/>
                <w:szCs w:val="24"/>
              </w:rPr>
            </w:pPr>
            <w:r w:rsidRPr="00E4534E">
              <w:rPr>
                <w:rFonts w:ascii="宋体" w:hAnsi="宋体" w:hint="eastAsia"/>
                <w:b/>
                <w:bCs/>
                <w:sz w:val="24"/>
                <w:szCs w:val="24"/>
              </w:rPr>
              <w:t>备注</w:t>
            </w:r>
          </w:p>
        </w:tc>
      </w:tr>
      <w:tr w:rsidR="00E4534E" w:rsidRPr="00E4534E" w:rsidTr="009B78CC">
        <w:trPr>
          <w:trHeight w:val="510"/>
          <w:jc w:val="center"/>
        </w:trPr>
        <w:tc>
          <w:tcPr>
            <w:tcW w:w="756" w:type="dxa"/>
            <w:vAlign w:val="center"/>
          </w:tcPr>
          <w:p w:rsidR="00692B88" w:rsidRPr="00E4534E" w:rsidRDefault="00692B88" w:rsidP="00ED124C">
            <w:pPr>
              <w:spacing w:line="440" w:lineRule="exact"/>
              <w:jc w:val="center"/>
              <w:rPr>
                <w:rFonts w:ascii="宋体" w:hAnsi="宋体" w:cs="Arial"/>
                <w:sz w:val="24"/>
                <w:szCs w:val="24"/>
              </w:rPr>
            </w:pPr>
            <w:r w:rsidRPr="00E4534E">
              <w:rPr>
                <w:rFonts w:ascii="宋体" w:hAnsi="宋体" w:cs="Arial" w:hint="eastAsia"/>
                <w:sz w:val="24"/>
                <w:szCs w:val="24"/>
              </w:rPr>
              <w:t>1</w:t>
            </w:r>
          </w:p>
        </w:tc>
        <w:tc>
          <w:tcPr>
            <w:tcW w:w="3747" w:type="dxa"/>
            <w:vAlign w:val="center"/>
          </w:tcPr>
          <w:p w:rsidR="00692B88" w:rsidRPr="00E4534E" w:rsidRDefault="00692B88" w:rsidP="00ED124C">
            <w:pPr>
              <w:spacing w:line="440" w:lineRule="exact"/>
              <w:rPr>
                <w:rFonts w:ascii="宋体" w:hAnsi="宋体"/>
                <w:bCs/>
                <w:sz w:val="24"/>
                <w:szCs w:val="24"/>
              </w:rPr>
            </w:pPr>
            <w:r w:rsidRPr="00E4534E">
              <w:rPr>
                <w:rFonts w:ascii="宋体" w:hAnsi="宋体" w:hint="eastAsia"/>
                <w:bCs/>
                <w:sz w:val="24"/>
                <w:szCs w:val="24"/>
              </w:rPr>
              <w:t>课程要求</w:t>
            </w:r>
          </w:p>
        </w:tc>
        <w:tc>
          <w:tcPr>
            <w:tcW w:w="2853" w:type="dxa"/>
            <w:vAlign w:val="center"/>
          </w:tcPr>
          <w:p w:rsidR="00692B88" w:rsidRPr="00E4534E" w:rsidRDefault="00692B88" w:rsidP="00ED124C">
            <w:pPr>
              <w:spacing w:line="440" w:lineRule="exact"/>
              <w:rPr>
                <w:rFonts w:ascii="宋体" w:hAnsi="宋体"/>
                <w:bCs/>
                <w:sz w:val="24"/>
                <w:szCs w:val="24"/>
              </w:rPr>
            </w:pPr>
            <w:r w:rsidRPr="00E4534E">
              <w:rPr>
                <w:rFonts w:ascii="宋体" w:hAnsi="宋体" w:hint="eastAsia"/>
                <w:bCs/>
                <w:sz w:val="24"/>
                <w:szCs w:val="24"/>
              </w:rPr>
              <w:t>全部考核通过</w:t>
            </w:r>
          </w:p>
        </w:tc>
        <w:tc>
          <w:tcPr>
            <w:tcW w:w="1420" w:type="dxa"/>
            <w:vAlign w:val="center"/>
          </w:tcPr>
          <w:p w:rsidR="00692B88" w:rsidRPr="00E4534E" w:rsidRDefault="00692B88" w:rsidP="00ED124C">
            <w:pPr>
              <w:spacing w:line="440" w:lineRule="exact"/>
              <w:rPr>
                <w:rFonts w:ascii="宋体" w:hAnsi="宋体"/>
                <w:bCs/>
                <w:sz w:val="24"/>
                <w:szCs w:val="24"/>
              </w:rPr>
            </w:pPr>
          </w:p>
        </w:tc>
      </w:tr>
      <w:tr w:rsidR="00E4534E" w:rsidRPr="00E4534E" w:rsidTr="009B78CC">
        <w:trPr>
          <w:trHeight w:val="510"/>
          <w:jc w:val="center"/>
        </w:trPr>
        <w:tc>
          <w:tcPr>
            <w:tcW w:w="756" w:type="dxa"/>
            <w:vAlign w:val="center"/>
          </w:tcPr>
          <w:p w:rsidR="00692B88" w:rsidRPr="00E4534E" w:rsidRDefault="00692B88" w:rsidP="00ED124C">
            <w:pPr>
              <w:spacing w:line="440" w:lineRule="exact"/>
              <w:jc w:val="center"/>
              <w:rPr>
                <w:rFonts w:ascii="宋体" w:hAnsi="宋体" w:cs="Arial"/>
                <w:sz w:val="24"/>
                <w:szCs w:val="24"/>
              </w:rPr>
            </w:pPr>
            <w:r w:rsidRPr="00E4534E">
              <w:rPr>
                <w:rFonts w:ascii="宋体" w:hAnsi="宋体" w:cs="Arial" w:hint="eastAsia"/>
                <w:sz w:val="24"/>
                <w:szCs w:val="24"/>
              </w:rPr>
              <w:t>2</w:t>
            </w:r>
          </w:p>
        </w:tc>
        <w:tc>
          <w:tcPr>
            <w:tcW w:w="3747" w:type="dxa"/>
            <w:vAlign w:val="center"/>
          </w:tcPr>
          <w:p w:rsidR="00692B88" w:rsidRPr="00E4534E" w:rsidRDefault="009E536C" w:rsidP="00ED124C">
            <w:pPr>
              <w:spacing w:line="440" w:lineRule="exact"/>
              <w:rPr>
                <w:rFonts w:ascii="宋体" w:hAnsi="宋体"/>
                <w:bCs/>
                <w:sz w:val="24"/>
                <w:szCs w:val="24"/>
              </w:rPr>
            </w:pPr>
            <w:r w:rsidRPr="00E4534E">
              <w:rPr>
                <w:rFonts w:ascii="宋体" w:hAnsi="宋体" w:hint="eastAsia"/>
                <w:bCs/>
                <w:sz w:val="24"/>
                <w:szCs w:val="24"/>
              </w:rPr>
              <w:t>认识实习、</w:t>
            </w:r>
            <w:proofErr w:type="gramStart"/>
            <w:r w:rsidRPr="00E4534E">
              <w:rPr>
                <w:rFonts w:ascii="宋体" w:hAnsi="宋体" w:hint="eastAsia"/>
                <w:bCs/>
                <w:sz w:val="24"/>
                <w:szCs w:val="24"/>
              </w:rPr>
              <w:t>跟岗实习</w:t>
            </w:r>
            <w:proofErr w:type="gramEnd"/>
            <w:r w:rsidRPr="00E4534E">
              <w:rPr>
                <w:rFonts w:ascii="宋体" w:hAnsi="宋体" w:hint="eastAsia"/>
                <w:bCs/>
                <w:sz w:val="24"/>
                <w:szCs w:val="24"/>
              </w:rPr>
              <w:t>、顶岗实习</w:t>
            </w:r>
          </w:p>
        </w:tc>
        <w:tc>
          <w:tcPr>
            <w:tcW w:w="2853" w:type="dxa"/>
            <w:vAlign w:val="center"/>
          </w:tcPr>
          <w:p w:rsidR="00692B88" w:rsidRPr="00E4534E" w:rsidRDefault="009E536C" w:rsidP="00ED124C">
            <w:pPr>
              <w:spacing w:line="440" w:lineRule="exact"/>
              <w:rPr>
                <w:rFonts w:ascii="宋体" w:hAnsi="宋体"/>
                <w:bCs/>
                <w:sz w:val="24"/>
                <w:szCs w:val="24"/>
              </w:rPr>
            </w:pPr>
            <w:r w:rsidRPr="00E4534E">
              <w:rPr>
                <w:rFonts w:ascii="宋体" w:hAnsi="宋体" w:hint="eastAsia"/>
                <w:bCs/>
                <w:sz w:val="24"/>
                <w:szCs w:val="24"/>
              </w:rPr>
              <w:t>全部成绩通过</w:t>
            </w:r>
          </w:p>
        </w:tc>
        <w:tc>
          <w:tcPr>
            <w:tcW w:w="1420" w:type="dxa"/>
            <w:vAlign w:val="center"/>
          </w:tcPr>
          <w:p w:rsidR="00692B88" w:rsidRPr="00E4534E" w:rsidRDefault="00692B88" w:rsidP="00ED124C">
            <w:pPr>
              <w:spacing w:line="440" w:lineRule="exact"/>
              <w:rPr>
                <w:rFonts w:ascii="宋体" w:hAnsi="宋体"/>
                <w:bCs/>
                <w:sz w:val="24"/>
                <w:szCs w:val="24"/>
              </w:rPr>
            </w:pPr>
          </w:p>
        </w:tc>
      </w:tr>
      <w:tr w:rsidR="00692B88" w:rsidRPr="00E4534E" w:rsidTr="009B78CC">
        <w:trPr>
          <w:trHeight w:val="510"/>
          <w:jc w:val="center"/>
        </w:trPr>
        <w:tc>
          <w:tcPr>
            <w:tcW w:w="756" w:type="dxa"/>
            <w:vAlign w:val="center"/>
          </w:tcPr>
          <w:p w:rsidR="00692B88" w:rsidRPr="00E4534E" w:rsidRDefault="00692B88" w:rsidP="00ED124C">
            <w:pPr>
              <w:spacing w:line="440" w:lineRule="exact"/>
              <w:jc w:val="center"/>
              <w:rPr>
                <w:rFonts w:ascii="宋体" w:hAnsi="宋体" w:cs="Arial"/>
                <w:sz w:val="24"/>
                <w:szCs w:val="24"/>
              </w:rPr>
            </w:pPr>
            <w:r w:rsidRPr="00E4534E">
              <w:rPr>
                <w:rFonts w:ascii="宋体" w:hAnsi="宋体" w:cs="Arial" w:hint="eastAsia"/>
                <w:sz w:val="24"/>
                <w:szCs w:val="24"/>
              </w:rPr>
              <w:t>3</w:t>
            </w:r>
          </w:p>
        </w:tc>
        <w:tc>
          <w:tcPr>
            <w:tcW w:w="3747" w:type="dxa"/>
            <w:vAlign w:val="center"/>
          </w:tcPr>
          <w:p w:rsidR="00692B88" w:rsidRPr="00E4534E" w:rsidRDefault="00692B88" w:rsidP="00ED124C">
            <w:pPr>
              <w:spacing w:line="440" w:lineRule="exact"/>
              <w:rPr>
                <w:rFonts w:ascii="宋体" w:hAnsi="宋体"/>
                <w:bCs/>
                <w:sz w:val="24"/>
                <w:szCs w:val="24"/>
              </w:rPr>
            </w:pPr>
            <w:r w:rsidRPr="00E4534E">
              <w:rPr>
                <w:rFonts w:ascii="宋体" w:hAnsi="宋体" w:hint="eastAsia"/>
                <w:bCs/>
                <w:sz w:val="24"/>
                <w:szCs w:val="24"/>
              </w:rPr>
              <w:t>毕业论文（设计）答辩</w:t>
            </w:r>
          </w:p>
        </w:tc>
        <w:tc>
          <w:tcPr>
            <w:tcW w:w="2853" w:type="dxa"/>
            <w:vAlign w:val="center"/>
          </w:tcPr>
          <w:p w:rsidR="00692B88" w:rsidRPr="00E4534E" w:rsidRDefault="00692B88" w:rsidP="00ED124C">
            <w:pPr>
              <w:spacing w:line="440" w:lineRule="exact"/>
              <w:rPr>
                <w:rFonts w:ascii="宋体" w:hAnsi="宋体"/>
                <w:bCs/>
                <w:sz w:val="24"/>
                <w:szCs w:val="24"/>
              </w:rPr>
            </w:pPr>
            <w:r w:rsidRPr="00E4534E">
              <w:rPr>
                <w:rFonts w:ascii="宋体" w:hAnsi="宋体" w:hint="eastAsia"/>
                <w:bCs/>
                <w:sz w:val="24"/>
                <w:szCs w:val="24"/>
              </w:rPr>
              <w:t>通过</w:t>
            </w:r>
          </w:p>
        </w:tc>
        <w:tc>
          <w:tcPr>
            <w:tcW w:w="1420" w:type="dxa"/>
            <w:vAlign w:val="center"/>
          </w:tcPr>
          <w:p w:rsidR="00692B88" w:rsidRPr="00E4534E" w:rsidRDefault="00692B88" w:rsidP="00ED124C">
            <w:pPr>
              <w:spacing w:line="440" w:lineRule="exact"/>
              <w:rPr>
                <w:rFonts w:ascii="宋体" w:hAnsi="宋体"/>
                <w:bCs/>
                <w:sz w:val="24"/>
                <w:szCs w:val="24"/>
              </w:rPr>
            </w:pPr>
          </w:p>
        </w:tc>
      </w:tr>
    </w:tbl>
    <w:p w:rsidR="00692B88" w:rsidRPr="00E4534E" w:rsidRDefault="00692B88" w:rsidP="00ED124C">
      <w:pPr>
        <w:spacing w:line="440" w:lineRule="exact"/>
        <w:ind w:firstLineChars="200" w:firstLine="482"/>
        <w:rPr>
          <w:rFonts w:ascii="宋体" w:hAnsi="宋体"/>
          <w:b/>
          <w:sz w:val="24"/>
          <w:szCs w:val="24"/>
        </w:rPr>
      </w:pPr>
    </w:p>
    <w:p w:rsidR="00B60DBB" w:rsidRPr="00E4534E" w:rsidRDefault="00B60DBB" w:rsidP="00ED124C">
      <w:pPr>
        <w:spacing w:line="440" w:lineRule="exact"/>
        <w:rPr>
          <w:rFonts w:ascii="宋体" w:hAnsi="宋体"/>
          <w:sz w:val="24"/>
          <w:szCs w:val="24"/>
        </w:rPr>
      </w:pPr>
    </w:p>
    <w:sectPr w:rsidR="00B60DBB" w:rsidRPr="00E4534E" w:rsidSect="00827ED0">
      <w:headerReference w:type="default" r:id="rId8"/>
      <w:pgSz w:w="11906" w:h="16838"/>
      <w:pgMar w:top="1418" w:right="1531" w:bottom="1418" w:left="1531" w:header="851" w:footer="992" w:gutter="284"/>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C6B" w:rsidRDefault="001C3C6B">
      <w:r>
        <w:separator/>
      </w:r>
    </w:p>
  </w:endnote>
  <w:endnote w:type="continuationSeparator" w:id="0">
    <w:p w:rsidR="001C3C6B" w:rsidRDefault="001C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C6B" w:rsidRDefault="001C3C6B">
      <w:r>
        <w:separator/>
      </w:r>
    </w:p>
  </w:footnote>
  <w:footnote w:type="continuationSeparator" w:id="0">
    <w:p w:rsidR="001C3C6B" w:rsidRDefault="001C3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DBA" w:rsidRDefault="00B37DBA" w:rsidP="00E633E6">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F77"/>
    <w:multiLevelType w:val="hybridMultilevel"/>
    <w:tmpl w:val="F5F07F36"/>
    <w:lvl w:ilvl="0" w:tplc="A0DC8D16">
      <w:start w:val="1"/>
      <w:numFmt w:val="decimalEnclosedCircle"/>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 w15:restartNumberingAfterBreak="0">
    <w:nsid w:val="12DE0907"/>
    <w:multiLevelType w:val="multilevel"/>
    <w:tmpl w:val="12DE090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8F64C49"/>
    <w:multiLevelType w:val="hybridMultilevel"/>
    <w:tmpl w:val="CB1461C0"/>
    <w:lvl w:ilvl="0" w:tplc="291ECA7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99093D"/>
    <w:multiLevelType w:val="hybridMultilevel"/>
    <w:tmpl w:val="4852018A"/>
    <w:lvl w:ilvl="0" w:tplc="4CB093CA">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1C9E211A"/>
    <w:multiLevelType w:val="hybridMultilevel"/>
    <w:tmpl w:val="22FEC6D6"/>
    <w:lvl w:ilvl="0" w:tplc="3FCA969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CB076F"/>
    <w:multiLevelType w:val="hybridMultilevel"/>
    <w:tmpl w:val="E23CC2D2"/>
    <w:lvl w:ilvl="0" w:tplc="B1A8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1503D0"/>
    <w:multiLevelType w:val="hybridMultilevel"/>
    <w:tmpl w:val="C472F966"/>
    <w:lvl w:ilvl="0" w:tplc="91D892E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F92F95"/>
    <w:multiLevelType w:val="hybridMultilevel"/>
    <w:tmpl w:val="7B9C8DB0"/>
    <w:lvl w:ilvl="0" w:tplc="D8049062">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24D00421"/>
    <w:multiLevelType w:val="hybridMultilevel"/>
    <w:tmpl w:val="224ABCA6"/>
    <w:lvl w:ilvl="0" w:tplc="3D9AC30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975361F"/>
    <w:multiLevelType w:val="multilevel"/>
    <w:tmpl w:val="2975361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06B28A3"/>
    <w:multiLevelType w:val="hybridMultilevel"/>
    <w:tmpl w:val="F0F2FA46"/>
    <w:lvl w:ilvl="0" w:tplc="9F842C62">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BDC33CE"/>
    <w:multiLevelType w:val="hybridMultilevel"/>
    <w:tmpl w:val="BBA08AD0"/>
    <w:lvl w:ilvl="0" w:tplc="84261CC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E54D36"/>
    <w:multiLevelType w:val="hybridMultilevel"/>
    <w:tmpl w:val="40E4EAD8"/>
    <w:lvl w:ilvl="0" w:tplc="A186041E">
      <w:start w:val="1"/>
      <w:numFmt w:val="decimalEnclosedCircle"/>
      <w:lvlText w:val="%1"/>
      <w:lvlJc w:val="left"/>
      <w:pPr>
        <w:ind w:left="50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094094"/>
    <w:multiLevelType w:val="hybridMultilevel"/>
    <w:tmpl w:val="51280244"/>
    <w:lvl w:ilvl="0" w:tplc="E6A2719E">
      <w:start w:val="1"/>
      <w:numFmt w:val="decimalEnclosedCircle"/>
      <w:lvlText w:val="%1"/>
      <w:lvlJc w:val="left"/>
      <w:pPr>
        <w:ind w:left="270" w:hanging="360"/>
      </w:pPr>
      <w:rPr>
        <w:rFonts w:hint="default"/>
      </w:rPr>
    </w:lvl>
    <w:lvl w:ilvl="1" w:tplc="04090019" w:tentative="1">
      <w:start w:val="1"/>
      <w:numFmt w:val="lowerLetter"/>
      <w:lvlText w:val="%2)"/>
      <w:lvlJc w:val="left"/>
      <w:pPr>
        <w:ind w:left="750" w:hanging="420"/>
      </w:pPr>
    </w:lvl>
    <w:lvl w:ilvl="2" w:tplc="0409001B" w:tentative="1">
      <w:start w:val="1"/>
      <w:numFmt w:val="lowerRoman"/>
      <w:lvlText w:val="%3."/>
      <w:lvlJc w:val="right"/>
      <w:pPr>
        <w:ind w:left="1170" w:hanging="420"/>
      </w:pPr>
    </w:lvl>
    <w:lvl w:ilvl="3" w:tplc="0409000F" w:tentative="1">
      <w:start w:val="1"/>
      <w:numFmt w:val="decimal"/>
      <w:lvlText w:val="%4."/>
      <w:lvlJc w:val="left"/>
      <w:pPr>
        <w:ind w:left="1590" w:hanging="420"/>
      </w:pPr>
    </w:lvl>
    <w:lvl w:ilvl="4" w:tplc="04090019" w:tentative="1">
      <w:start w:val="1"/>
      <w:numFmt w:val="lowerLetter"/>
      <w:lvlText w:val="%5)"/>
      <w:lvlJc w:val="left"/>
      <w:pPr>
        <w:ind w:left="2010" w:hanging="420"/>
      </w:pPr>
    </w:lvl>
    <w:lvl w:ilvl="5" w:tplc="0409001B" w:tentative="1">
      <w:start w:val="1"/>
      <w:numFmt w:val="lowerRoman"/>
      <w:lvlText w:val="%6."/>
      <w:lvlJc w:val="right"/>
      <w:pPr>
        <w:ind w:left="2430" w:hanging="420"/>
      </w:pPr>
    </w:lvl>
    <w:lvl w:ilvl="6" w:tplc="0409000F" w:tentative="1">
      <w:start w:val="1"/>
      <w:numFmt w:val="decimal"/>
      <w:lvlText w:val="%7."/>
      <w:lvlJc w:val="left"/>
      <w:pPr>
        <w:ind w:left="2850" w:hanging="420"/>
      </w:pPr>
    </w:lvl>
    <w:lvl w:ilvl="7" w:tplc="04090019" w:tentative="1">
      <w:start w:val="1"/>
      <w:numFmt w:val="lowerLetter"/>
      <w:lvlText w:val="%8)"/>
      <w:lvlJc w:val="left"/>
      <w:pPr>
        <w:ind w:left="3270" w:hanging="420"/>
      </w:pPr>
    </w:lvl>
    <w:lvl w:ilvl="8" w:tplc="0409001B" w:tentative="1">
      <w:start w:val="1"/>
      <w:numFmt w:val="lowerRoman"/>
      <w:lvlText w:val="%9."/>
      <w:lvlJc w:val="right"/>
      <w:pPr>
        <w:ind w:left="3690" w:hanging="420"/>
      </w:pPr>
    </w:lvl>
  </w:abstractNum>
  <w:abstractNum w:abstractNumId="14" w15:restartNumberingAfterBreak="0">
    <w:nsid w:val="54CB49F8"/>
    <w:multiLevelType w:val="hybridMultilevel"/>
    <w:tmpl w:val="5E6E1608"/>
    <w:lvl w:ilvl="0" w:tplc="468CCB0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2C869A5"/>
    <w:multiLevelType w:val="hybridMultilevel"/>
    <w:tmpl w:val="FD8C86CC"/>
    <w:lvl w:ilvl="0" w:tplc="DD8A8B22">
      <w:start w:val="1"/>
      <w:numFmt w:val="japaneseCounting"/>
      <w:lvlText w:val="（%1）"/>
      <w:lvlJc w:val="left"/>
      <w:pPr>
        <w:ind w:left="1200" w:hanging="72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6B446657"/>
    <w:multiLevelType w:val="hybridMultilevel"/>
    <w:tmpl w:val="440E4FB4"/>
    <w:lvl w:ilvl="0" w:tplc="41E8F77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C246BC4"/>
    <w:multiLevelType w:val="hybridMultilevel"/>
    <w:tmpl w:val="9E92EF3C"/>
    <w:lvl w:ilvl="0" w:tplc="2E887F64">
      <w:start w:val="1"/>
      <w:numFmt w:val="japaneseCounting"/>
      <w:lvlText w:val="（%1）"/>
      <w:lvlJc w:val="left"/>
      <w:pPr>
        <w:ind w:left="1798" w:hanging="1080"/>
      </w:pPr>
      <w:rPr>
        <w:rFonts w:hint="default"/>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18" w15:restartNumberingAfterBreak="0">
    <w:nsid w:val="78B21F9C"/>
    <w:multiLevelType w:val="hybridMultilevel"/>
    <w:tmpl w:val="6E80BFE2"/>
    <w:lvl w:ilvl="0" w:tplc="994EAE2C">
      <w:start w:val="1"/>
      <w:numFmt w:val="decimalEnclosedCircle"/>
      <w:lvlText w:val="%1"/>
      <w:lvlJc w:val="left"/>
      <w:pPr>
        <w:ind w:left="861" w:hanging="360"/>
      </w:pPr>
      <w:rPr>
        <w:rFonts w:cs="宋体" w:hint="default"/>
      </w:rPr>
    </w:lvl>
    <w:lvl w:ilvl="1" w:tplc="04090019" w:tentative="1">
      <w:start w:val="1"/>
      <w:numFmt w:val="lowerLetter"/>
      <w:lvlText w:val="%2)"/>
      <w:lvlJc w:val="left"/>
      <w:pPr>
        <w:ind w:left="1341" w:hanging="420"/>
      </w:pPr>
    </w:lvl>
    <w:lvl w:ilvl="2" w:tplc="0409001B" w:tentative="1">
      <w:start w:val="1"/>
      <w:numFmt w:val="lowerRoman"/>
      <w:lvlText w:val="%3."/>
      <w:lvlJc w:val="right"/>
      <w:pPr>
        <w:ind w:left="1761" w:hanging="420"/>
      </w:pPr>
    </w:lvl>
    <w:lvl w:ilvl="3" w:tplc="0409000F" w:tentative="1">
      <w:start w:val="1"/>
      <w:numFmt w:val="decimal"/>
      <w:lvlText w:val="%4."/>
      <w:lvlJc w:val="left"/>
      <w:pPr>
        <w:ind w:left="2181" w:hanging="420"/>
      </w:pPr>
    </w:lvl>
    <w:lvl w:ilvl="4" w:tplc="04090019" w:tentative="1">
      <w:start w:val="1"/>
      <w:numFmt w:val="lowerLetter"/>
      <w:lvlText w:val="%5)"/>
      <w:lvlJc w:val="left"/>
      <w:pPr>
        <w:ind w:left="2601" w:hanging="420"/>
      </w:pPr>
    </w:lvl>
    <w:lvl w:ilvl="5" w:tplc="0409001B" w:tentative="1">
      <w:start w:val="1"/>
      <w:numFmt w:val="lowerRoman"/>
      <w:lvlText w:val="%6."/>
      <w:lvlJc w:val="right"/>
      <w:pPr>
        <w:ind w:left="3021" w:hanging="420"/>
      </w:pPr>
    </w:lvl>
    <w:lvl w:ilvl="6" w:tplc="0409000F" w:tentative="1">
      <w:start w:val="1"/>
      <w:numFmt w:val="decimal"/>
      <w:lvlText w:val="%7."/>
      <w:lvlJc w:val="left"/>
      <w:pPr>
        <w:ind w:left="3441" w:hanging="420"/>
      </w:pPr>
    </w:lvl>
    <w:lvl w:ilvl="7" w:tplc="04090019" w:tentative="1">
      <w:start w:val="1"/>
      <w:numFmt w:val="lowerLetter"/>
      <w:lvlText w:val="%8)"/>
      <w:lvlJc w:val="left"/>
      <w:pPr>
        <w:ind w:left="3861" w:hanging="420"/>
      </w:pPr>
    </w:lvl>
    <w:lvl w:ilvl="8" w:tplc="0409001B" w:tentative="1">
      <w:start w:val="1"/>
      <w:numFmt w:val="lowerRoman"/>
      <w:lvlText w:val="%9."/>
      <w:lvlJc w:val="right"/>
      <w:pPr>
        <w:ind w:left="4281" w:hanging="420"/>
      </w:pPr>
    </w:lvl>
  </w:abstractNum>
  <w:num w:numId="1">
    <w:abstractNumId w:val="17"/>
  </w:num>
  <w:num w:numId="2">
    <w:abstractNumId w:val="3"/>
  </w:num>
  <w:num w:numId="3">
    <w:abstractNumId w:val="15"/>
  </w:num>
  <w:num w:numId="4">
    <w:abstractNumId w:val="12"/>
  </w:num>
  <w:num w:numId="5">
    <w:abstractNumId w:val="6"/>
  </w:num>
  <w:num w:numId="6">
    <w:abstractNumId w:val="10"/>
  </w:num>
  <w:num w:numId="7">
    <w:abstractNumId w:val="11"/>
  </w:num>
  <w:num w:numId="8">
    <w:abstractNumId w:val="7"/>
  </w:num>
  <w:num w:numId="9">
    <w:abstractNumId w:val="2"/>
  </w:num>
  <w:num w:numId="10">
    <w:abstractNumId w:val="9"/>
  </w:num>
  <w:num w:numId="11">
    <w:abstractNumId w:val="1"/>
  </w:num>
  <w:num w:numId="12">
    <w:abstractNumId w:val="5"/>
  </w:num>
  <w:num w:numId="13">
    <w:abstractNumId w:val="16"/>
  </w:num>
  <w:num w:numId="14">
    <w:abstractNumId w:val="4"/>
  </w:num>
  <w:num w:numId="15">
    <w:abstractNumId w:val="8"/>
  </w:num>
  <w:num w:numId="16">
    <w:abstractNumId w:val="14"/>
  </w:num>
  <w:num w:numId="17">
    <w:abstractNumId w:val="13"/>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FCC"/>
    <w:rsid w:val="000064AF"/>
    <w:rsid w:val="00006798"/>
    <w:rsid w:val="00006AEE"/>
    <w:rsid w:val="00012376"/>
    <w:rsid w:val="00033E10"/>
    <w:rsid w:val="00037191"/>
    <w:rsid w:val="00057504"/>
    <w:rsid w:val="000858DA"/>
    <w:rsid w:val="00094790"/>
    <w:rsid w:val="000B69AA"/>
    <w:rsid w:val="000C3362"/>
    <w:rsid w:val="000D042D"/>
    <w:rsid w:val="000D3B2F"/>
    <w:rsid w:val="000D3F35"/>
    <w:rsid w:val="000D5AB3"/>
    <w:rsid w:val="000D73BD"/>
    <w:rsid w:val="000E1C3E"/>
    <w:rsid w:val="000E200F"/>
    <w:rsid w:val="000F0EC6"/>
    <w:rsid w:val="000F2582"/>
    <w:rsid w:val="00105147"/>
    <w:rsid w:val="0010535D"/>
    <w:rsid w:val="00110AAF"/>
    <w:rsid w:val="00116509"/>
    <w:rsid w:val="0012092D"/>
    <w:rsid w:val="00124ECB"/>
    <w:rsid w:val="0012562B"/>
    <w:rsid w:val="00141F4B"/>
    <w:rsid w:val="00151A42"/>
    <w:rsid w:val="001606A7"/>
    <w:rsid w:val="00164807"/>
    <w:rsid w:val="00172A27"/>
    <w:rsid w:val="00175D1D"/>
    <w:rsid w:val="001867B0"/>
    <w:rsid w:val="00194F78"/>
    <w:rsid w:val="0019661B"/>
    <w:rsid w:val="001A5E22"/>
    <w:rsid w:val="001A71F5"/>
    <w:rsid w:val="001B1677"/>
    <w:rsid w:val="001B3571"/>
    <w:rsid w:val="001B7332"/>
    <w:rsid w:val="001B7B09"/>
    <w:rsid w:val="001C3C6B"/>
    <w:rsid w:val="001D5751"/>
    <w:rsid w:val="001D5BEC"/>
    <w:rsid w:val="001E082D"/>
    <w:rsid w:val="001F3590"/>
    <w:rsid w:val="002217B8"/>
    <w:rsid w:val="00223219"/>
    <w:rsid w:val="00225809"/>
    <w:rsid w:val="00227393"/>
    <w:rsid w:val="00230881"/>
    <w:rsid w:val="00244FEA"/>
    <w:rsid w:val="0025510A"/>
    <w:rsid w:val="00256DE6"/>
    <w:rsid w:val="00262C82"/>
    <w:rsid w:val="00263E5C"/>
    <w:rsid w:val="002666DA"/>
    <w:rsid w:val="0027047F"/>
    <w:rsid w:val="0027656D"/>
    <w:rsid w:val="00284BC9"/>
    <w:rsid w:val="00284D40"/>
    <w:rsid w:val="002A1F11"/>
    <w:rsid w:val="002A4633"/>
    <w:rsid w:val="002A4717"/>
    <w:rsid w:val="002A775F"/>
    <w:rsid w:val="002B0C80"/>
    <w:rsid w:val="002B2F5C"/>
    <w:rsid w:val="002B74F0"/>
    <w:rsid w:val="002E4E52"/>
    <w:rsid w:val="002F0B8C"/>
    <w:rsid w:val="003018D3"/>
    <w:rsid w:val="00311078"/>
    <w:rsid w:val="00315D6F"/>
    <w:rsid w:val="00321C95"/>
    <w:rsid w:val="0033730A"/>
    <w:rsid w:val="00354E8B"/>
    <w:rsid w:val="00361E68"/>
    <w:rsid w:val="0036383C"/>
    <w:rsid w:val="003705AA"/>
    <w:rsid w:val="003741F7"/>
    <w:rsid w:val="003858BF"/>
    <w:rsid w:val="00392A32"/>
    <w:rsid w:val="003A4DC1"/>
    <w:rsid w:val="003D3A2E"/>
    <w:rsid w:val="003E51DC"/>
    <w:rsid w:val="003E582C"/>
    <w:rsid w:val="003E59DE"/>
    <w:rsid w:val="003F087C"/>
    <w:rsid w:val="003F5937"/>
    <w:rsid w:val="003F5A64"/>
    <w:rsid w:val="004002AE"/>
    <w:rsid w:val="00407E10"/>
    <w:rsid w:val="00410DC9"/>
    <w:rsid w:val="00411A13"/>
    <w:rsid w:val="004265BC"/>
    <w:rsid w:val="004367DE"/>
    <w:rsid w:val="0046155C"/>
    <w:rsid w:val="00463374"/>
    <w:rsid w:val="00464F52"/>
    <w:rsid w:val="004661CA"/>
    <w:rsid w:val="0047462F"/>
    <w:rsid w:val="004825FC"/>
    <w:rsid w:val="00486D86"/>
    <w:rsid w:val="0049044D"/>
    <w:rsid w:val="004922B5"/>
    <w:rsid w:val="00497B09"/>
    <w:rsid w:val="004A691F"/>
    <w:rsid w:val="004C17F0"/>
    <w:rsid w:val="004E619D"/>
    <w:rsid w:val="004F7830"/>
    <w:rsid w:val="00510A34"/>
    <w:rsid w:val="00512BC2"/>
    <w:rsid w:val="0052359D"/>
    <w:rsid w:val="005255C1"/>
    <w:rsid w:val="00531922"/>
    <w:rsid w:val="005350FC"/>
    <w:rsid w:val="00543C99"/>
    <w:rsid w:val="00562325"/>
    <w:rsid w:val="005662CF"/>
    <w:rsid w:val="005879FD"/>
    <w:rsid w:val="005B08EE"/>
    <w:rsid w:val="005B79A5"/>
    <w:rsid w:val="005F003C"/>
    <w:rsid w:val="005F33E9"/>
    <w:rsid w:val="006013E7"/>
    <w:rsid w:val="00603177"/>
    <w:rsid w:val="0061026D"/>
    <w:rsid w:val="00614BAF"/>
    <w:rsid w:val="00655655"/>
    <w:rsid w:val="0065726E"/>
    <w:rsid w:val="00661D47"/>
    <w:rsid w:val="0066279F"/>
    <w:rsid w:val="00663F68"/>
    <w:rsid w:val="00664F8B"/>
    <w:rsid w:val="00672074"/>
    <w:rsid w:val="0068786B"/>
    <w:rsid w:val="00692B88"/>
    <w:rsid w:val="006C2FBC"/>
    <w:rsid w:val="006D513A"/>
    <w:rsid w:val="006D7BEF"/>
    <w:rsid w:val="006E2B3C"/>
    <w:rsid w:val="006E5950"/>
    <w:rsid w:val="0070404F"/>
    <w:rsid w:val="00706091"/>
    <w:rsid w:val="00711443"/>
    <w:rsid w:val="00711BAC"/>
    <w:rsid w:val="00714C1C"/>
    <w:rsid w:val="00721412"/>
    <w:rsid w:val="0073579E"/>
    <w:rsid w:val="00737043"/>
    <w:rsid w:val="007405A7"/>
    <w:rsid w:val="0074595D"/>
    <w:rsid w:val="00745BDF"/>
    <w:rsid w:val="00753758"/>
    <w:rsid w:val="00760A6F"/>
    <w:rsid w:val="007654DF"/>
    <w:rsid w:val="007658DE"/>
    <w:rsid w:val="007716A2"/>
    <w:rsid w:val="00787CDE"/>
    <w:rsid w:val="00792363"/>
    <w:rsid w:val="0079545D"/>
    <w:rsid w:val="007B290D"/>
    <w:rsid w:val="007C5B5D"/>
    <w:rsid w:val="007E5082"/>
    <w:rsid w:val="007E7B8A"/>
    <w:rsid w:val="007F0084"/>
    <w:rsid w:val="007F42D0"/>
    <w:rsid w:val="00815817"/>
    <w:rsid w:val="00816AD8"/>
    <w:rsid w:val="00827161"/>
    <w:rsid w:val="00827ED0"/>
    <w:rsid w:val="0084533A"/>
    <w:rsid w:val="0085423E"/>
    <w:rsid w:val="00856E98"/>
    <w:rsid w:val="00870AA6"/>
    <w:rsid w:val="008B10F3"/>
    <w:rsid w:val="008B3EA6"/>
    <w:rsid w:val="008C6F15"/>
    <w:rsid w:val="008D1535"/>
    <w:rsid w:val="008D3DFE"/>
    <w:rsid w:val="008D497B"/>
    <w:rsid w:val="008D5398"/>
    <w:rsid w:val="008E57DA"/>
    <w:rsid w:val="008E71D3"/>
    <w:rsid w:val="008F35E2"/>
    <w:rsid w:val="00900404"/>
    <w:rsid w:val="00902E2B"/>
    <w:rsid w:val="00903E5B"/>
    <w:rsid w:val="00904720"/>
    <w:rsid w:val="00913888"/>
    <w:rsid w:val="00926B07"/>
    <w:rsid w:val="00931EEF"/>
    <w:rsid w:val="009550DF"/>
    <w:rsid w:val="00956836"/>
    <w:rsid w:val="00960DB8"/>
    <w:rsid w:val="0097346B"/>
    <w:rsid w:val="009858FE"/>
    <w:rsid w:val="00986D25"/>
    <w:rsid w:val="00991821"/>
    <w:rsid w:val="009B6A6C"/>
    <w:rsid w:val="009B78CC"/>
    <w:rsid w:val="009C0A8B"/>
    <w:rsid w:val="009D2C7C"/>
    <w:rsid w:val="009D7CB5"/>
    <w:rsid w:val="009E112D"/>
    <w:rsid w:val="009E536C"/>
    <w:rsid w:val="009E6A49"/>
    <w:rsid w:val="009F2DA6"/>
    <w:rsid w:val="00A0704C"/>
    <w:rsid w:val="00A07312"/>
    <w:rsid w:val="00A23E51"/>
    <w:rsid w:val="00A32CDD"/>
    <w:rsid w:val="00A33817"/>
    <w:rsid w:val="00A35679"/>
    <w:rsid w:val="00A41750"/>
    <w:rsid w:val="00A435F8"/>
    <w:rsid w:val="00A459ED"/>
    <w:rsid w:val="00A54592"/>
    <w:rsid w:val="00A669F2"/>
    <w:rsid w:val="00A7724D"/>
    <w:rsid w:val="00A82FB0"/>
    <w:rsid w:val="00A84FEC"/>
    <w:rsid w:val="00A87F67"/>
    <w:rsid w:val="00A91753"/>
    <w:rsid w:val="00A95788"/>
    <w:rsid w:val="00AA4794"/>
    <w:rsid w:val="00AC53DE"/>
    <w:rsid w:val="00AD43A7"/>
    <w:rsid w:val="00AD56DE"/>
    <w:rsid w:val="00AD7AA8"/>
    <w:rsid w:val="00AE3BC4"/>
    <w:rsid w:val="00AE69B8"/>
    <w:rsid w:val="00AF20E0"/>
    <w:rsid w:val="00AF2894"/>
    <w:rsid w:val="00AF494B"/>
    <w:rsid w:val="00AF576C"/>
    <w:rsid w:val="00B12E10"/>
    <w:rsid w:val="00B33E43"/>
    <w:rsid w:val="00B37DBA"/>
    <w:rsid w:val="00B54A1A"/>
    <w:rsid w:val="00B60DBB"/>
    <w:rsid w:val="00B74916"/>
    <w:rsid w:val="00B87940"/>
    <w:rsid w:val="00BA6C67"/>
    <w:rsid w:val="00BB2ECE"/>
    <w:rsid w:val="00BB4D02"/>
    <w:rsid w:val="00BB5AB3"/>
    <w:rsid w:val="00BB6C81"/>
    <w:rsid w:val="00BF2749"/>
    <w:rsid w:val="00C11579"/>
    <w:rsid w:val="00C14996"/>
    <w:rsid w:val="00C30724"/>
    <w:rsid w:val="00C47C07"/>
    <w:rsid w:val="00C55952"/>
    <w:rsid w:val="00C6210A"/>
    <w:rsid w:val="00C9019C"/>
    <w:rsid w:val="00C92F3F"/>
    <w:rsid w:val="00C93F62"/>
    <w:rsid w:val="00CB419A"/>
    <w:rsid w:val="00CB78CF"/>
    <w:rsid w:val="00CC180D"/>
    <w:rsid w:val="00CE6A78"/>
    <w:rsid w:val="00CE6AD0"/>
    <w:rsid w:val="00CF2E5B"/>
    <w:rsid w:val="00CF3128"/>
    <w:rsid w:val="00CF3764"/>
    <w:rsid w:val="00CF48C2"/>
    <w:rsid w:val="00D051A6"/>
    <w:rsid w:val="00D25BC9"/>
    <w:rsid w:val="00D32B07"/>
    <w:rsid w:val="00D35E8C"/>
    <w:rsid w:val="00D43BED"/>
    <w:rsid w:val="00D47520"/>
    <w:rsid w:val="00D64985"/>
    <w:rsid w:val="00D67A0C"/>
    <w:rsid w:val="00D73183"/>
    <w:rsid w:val="00D91198"/>
    <w:rsid w:val="00D92770"/>
    <w:rsid w:val="00DA56C4"/>
    <w:rsid w:val="00DE1479"/>
    <w:rsid w:val="00DF13CE"/>
    <w:rsid w:val="00DF41B4"/>
    <w:rsid w:val="00E31B49"/>
    <w:rsid w:val="00E44625"/>
    <w:rsid w:val="00E4534E"/>
    <w:rsid w:val="00E45FAC"/>
    <w:rsid w:val="00E5554D"/>
    <w:rsid w:val="00E6189D"/>
    <w:rsid w:val="00E633E6"/>
    <w:rsid w:val="00E6365F"/>
    <w:rsid w:val="00E64E80"/>
    <w:rsid w:val="00E6736C"/>
    <w:rsid w:val="00E72190"/>
    <w:rsid w:val="00E802B1"/>
    <w:rsid w:val="00E860FD"/>
    <w:rsid w:val="00E97BBD"/>
    <w:rsid w:val="00EA7A01"/>
    <w:rsid w:val="00EB133B"/>
    <w:rsid w:val="00EB6E92"/>
    <w:rsid w:val="00EC05FD"/>
    <w:rsid w:val="00ED124C"/>
    <w:rsid w:val="00ED3A2F"/>
    <w:rsid w:val="00ED6325"/>
    <w:rsid w:val="00ED6965"/>
    <w:rsid w:val="00EE7759"/>
    <w:rsid w:val="00EF1D80"/>
    <w:rsid w:val="00F0729E"/>
    <w:rsid w:val="00F14F49"/>
    <w:rsid w:val="00F1704D"/>
    <w:rsid w:val="00F177C8"/>
    <w:rsid w:val="00F177CF"/>
    <w:rsid w:val="00F21A69"/>
    <w:rsid w:val="00F26E69"/>
    <w:rsid w:val="00F40B8A"/>
    <w:rsid w:val="00F431AC"/>
    <w:rsid w:val="00F45B55"/>
    <w:rsid w:val="00F53538"/>
    <w:rsid w:val="00F6569A"/>
    <w:rsid w:val="00F65DAA"/>
    <w:rsid w:val="00F8163D"/>
    <w:rsid w:val="00F83CD4"/>
    <w:rsid w:val="00F91218"/>
    <w:rsid w:val="00FB20AF"/>
    <w:rsid w:val="00FB3985"/>
    <w:rsid w:val="00FB4627"/>
    <w:rsid w:val="00FC1DBA"/>
    <w:rsid w:val="00FE2B0A"/>
    <w:rsid w:val="00FE592E"/>
    <w:rsid w:val="00FE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19E5D97"/>
  <w15:docId w15:val="{5BDDD582-C77C-422D-A975-6FEEA3AA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ED0"/>
    <w:pPr>
      <w:widowControl w:val="0"/>
      <w:jc w:val="both"/>
    </w:pPr>
    <w:rPr>
      <w:rFonts w:ascii="Calibri" w:hAnsi="Calibri"/>
      <w:kern w:val="2"/>
      <w:sz w:val="21"/>
      <w:szCs w:val="22"/>
    </w:rPr>
  </w:style>
  <w:style w:type="paragraph" w:styleId="1">
    <w:name w:val="heading 1"/>
    <w:basedOn w:val="a"/>
    <w:next w:val="a"/>
    <w:link w:val="10"/>
    <w:qFormat/>
    <w:rsid w:val="00827ED0"/>
    <w:pPr>
      <w:keepNext/>
      <w:keepLines/>
      <w:spacing w:before="340" w:after="330" w:line="578" w:lineRule="auto"/>
      <w:outlineLvl w:val="0"/>
    </w:pPr>
    <w:rPr>
      <w:b/>
      <w:bCs/>
      <w:kern w:val="44"/>
      <w:sz w:val="44"/>
      <w:szCs w:val="44"/>
    </w:rPr>
  </w:style>
  <w:style w:type="paragraph" w:styleId="2">
    <w:name w:val="heading 2"/>
    <w:basedOn w:val="a"/>
    <w:next w:val="a"/>
    <w:link w:val="20"/>
    <w:qFormat/>
    <w:rsid w:val="00827ED0"/>
    <w:pPr>
      <w:keepNext/>
      <w:keepLines/>
      <w:spacing w:beforeLines="100" w:afterLines="100" w:line="415" w:lineRule="auto"/>
      <w:outlineLvl w:val="1"/>
    </w:pPr>
    <w:rPr>
      <w:rFonts w:ascii="Arial" w:hAnsi="Arial"/>
      <w:b/>
      <w:bCs/>
      <w:sz w:val="24"/>
      <w:szCs w:val="32"/>
    </w:rPr>
  </w:style>
  <w:style w:type="paragraph" w:styleId="3">
    <w:name w:val="heading 3"/>
    <w:basedOn w:val="a"/>
    <w:next w:val="a"/>
    <w:qFormat/>
    <w:rsid w:val="00827ED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27ED0"/>
  </w:style>
  <w:style w:type="character" w:customStyle="1" w:styleId="a4">
    <w:name w:val="副标题 字符"/>
    <w:link w:val="a5"/>
    <w:rsid w:val="00827ED0"/>
    <w:rPr>
      <w:rFonts w:ascii="Cambria" w:hAnsi="Cambria"/>
      <w:b/>
      <w:bCs/>
      <w:kern w:val="28"/>
      <w:sz w:val="32"/>
      <w:szCs w:val="32"/>
      <w:lang w:bidi="ar-SA"/>
    </w:rPr>
  </w:style>
  <w:style w:type="paragraph" w:customStyle="1" w:styleId="12">
    <w:name w:val="样式 1正文 + 首行缩进:  2 字符"/>
    <w:basedOn w:val="a"/>
    <w:rsid w:val="00827ED0"/>
    <w:pPr>
      <w:spacing w:line="360" w:lineRule="auto"/>
      <w:ind w:firstLineChars="200" w:firstLine="420"/>
    </w:pPr>
    <w:rPr>
      <w:rFonts w:ascii="Times New Roman" w:hAnsi="Times New Roman" w:cs="宋体"/>
      <w:szCs w:val="20"/>
    </w:rPr>
  </w:style>
  <w:style w:type="paragraph" w:styleId="a6">
    <w:name w:val="caption"/>
    <w:basedOn w:val="a"/>
    <w:next w:val="a"/>
    <w:qFormat/>
    <w:rsid w:val="00827ED0"/>
    <w:rPr>
      <w:rFonts w:ascii="Arial" w:eastAsia="黑体" w:hAnsi="Arial" w:cs="Arial"/>
      <w:sz w:val="20"/>
      <w:szCs w:val="20"/>
    </w:rPr>
  </w:style>
  <w:style w:type="paragraph" w:styleId="a7">
    <w:name w:val="header"/>
    <w:basedOn w:val="a"/>
    <w:link w:val="a8"/>
    <w:uiPriority w:val="99"/>
    <w:rsid w:val="00827ED0"/>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a4"/>
    <w:qFormat/>
    <w:rsid w:val="00827ED0"/>
    <w:pPr>
      <w:spacing w:before="240" w:after="60" w:line="312" w:lineRule="auto"/>
      <w:jc w:val="center"/>
      <w:outlineLvl w:val="1"/>
    </w:pPr>
    <w:rPr>
      <w:rFonts w:ascii="Cambria" w:hAnsi="Cambria"/>
      <w:b/>
      <w:bCs/>
      <w:kern w:val="28"/>
      <w:sz w:val="32"/>
      <w:szCs w:val="32"/>
    </w:rPr>
  </w:style>
  <w:style w:type="paragraph" w:styleId="a9">
    <w:name w:val="footer"/>
    <w:basedOn w:val="a"/>
    <w:link w:val="aa"/>
    <w:uiPriority w:val="99"/>
    <w:rsid w:val="00827ED0"/>
    <w:pPr>
      <w:tabs>
        <w:tab w:val="center" w:pos="4153"/>
        <w:tab w:val="right" w:pos="8306"/>
      </w:tabs>
      <w:snapToGrid w:val="0"/>
      <w:jc w:val="left"/>
    </w:pPr>
    <w:rPr>
      <w:sz w:val="18"/>
      <w:szCs w:val="18"/>
    </w:rPr>
  </w:style>
  <w:style w:type="paragraph" w:customStyle="1" w:styleId="size">
    <w:name w:val="size"/>
    <w:basedOn w:val="a"/>
    <w:rsid w:val="00827ED0"/>
    <w:pPr>
      <w:widowControl/>
      <w:spacing w:before="100" w:beforeAutospacing="1" w:after="100" w:afterAutospacing="1"/>
      <w:jc w:val="left"/>
    </w:pPr>
    <w:rPr>
      <w:rFonts w:ascii="宋体" w:hAnsi="宋体" w:cs="宋体"/>
      <w:kern w:val="0"/>
      <w:sz w:val="11"/>
      <w:szCs w:val="11"/>
    </w:rPr>
  </w:style>
  <w:style w:type="paragraph" w:customStyle="1" w:styleId="32">
    <w:name w:val="样式 纯文本标题3 + 首行缩进:  2 字符"/>
    <w:basedOn w:val="3"/>
    <w:rsid w:val="00827ED0"/>
    <w:pPr>
      <w:ind w:firstLine="420"/>
    </w:pPr>
    <w:rPr>
      <w:rFonts w:ascii="Times New Roman" w:hAnsi="Times New Roman" w:cs="宋体"/>
      <w:b w:val="0"/>
      <w:sz w:val="24"/>
      <w:szCs w:val="20"/>
    </w:rPr>
  </w:style>
  <w:style w:type="paragraph" w:customStyle="1" w:styleId="11">
    <w:name w:val="1正文"/>
    <w:basedOn w:val="a"/>
    <w:rsid w:val="00827ED0"/>
    <w:pPr>
      <w:spacing w:line="360" w:lineRule="auto"/>
      <w:ind w:firstLineChars="200" w:firstLine="480"/>
    </w:pPr>
    <w:rPr>
      <w:rFonts w:ascii="Times New Roman" w:hAnsi="Times New Roman" w:cs="宋体"/>
      <w:szCs w:val="20"/>
    </w:rPr>
  </w:style>
  <w:style w:type="paragraph" w:styleId="ab">
    <w:name w:val="Normal (Web)"/>
    <w:basedOn w:val="a"/>
    <w:uiPriority w:val="99"/>
    <w:unhideWhenUsed/>
    <w:rsid w:val="00263E5C"/>
    <w:pPr>
      <w:widowControl/>
      <w:spacing w:before="100" w:beforeAutospacing="1" w:after="100" w:afterAutospacing="1"/>
      <w:jc w:val="left"/>
    </w:pPr>
    <w:rPr>
      <w:rFonts w:ascii="宋体" w:hAnsi="宋体" w:cs="宋体"/>
      <w:kern w:val="0"/>
      <w:sz w:val="24"/>
      <w:szCs w:val="24"/>
    </w:rPr>
  </w:style>
  <w:style w:type="character" w:styleId="ac">
    <w:name w:val="Strong"/>
    <w:uiPriority w:val="22"/>
    <w:qFormat/>
    <w:rsid w:val="00263E5C"/>
    <w:rPr>
      <w:b/>
      <w:bCs/>
    </w:rPr>
  </w:style>
  <w:style w:type="table" w:styleId="ad">
    <w:name w:val="Table Grid"/>
    <w:basedOn w:val="a1"/>
    <w:uiPriority w:val="99"/>
    <w:unhideWhenUsed/>
    <w:rsid w:val="007357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9044D"/>
    <w:pPr>
      <w:ind w:firstLineChars="200" w:firstLine="420"/>
    </w:pPr>
  </w:style>
  <w:style w:type="character" w:customStyle="1" w:styleId="20">
    <w:name w:val="标题 2 字符"/>
    <w:basedOn w:val="a0"/>
    <w:link w:val="2"/>
    <w:rsid w:val="00BA6C67"/>
    <w:rPr>
      <w:rFonts w:ascii="Arial" w:hAnsi="Arial"/>
      <w:b/>
      <w:bCs/>
      <w:kern w:val="2"/>
      <w:sz w:val="24"/>
      <w:szCs w:val="32"/>
    </w:rPr>
  </w:style>
  <w:style w:type="character" w:customStyle="1" w:styleId="a8">
    <w:name w:val="页眉 字符"/>
    <w:basedOn w:val="a0"/>
    <w:link w:val="a7"/>
    <w:uiPriority w:val="99"/>
    <w:rsid w:val="00BA6C67"/>
    <w:rPr>
      <w:rFonts w:ascii="Calibri" w:hAnsi="Calibri"/>
      <w:kern w:val="2"/>
      <w:sz w:val="18"/>
      <w:szCs w:val="18"/>
    </w:rPr>
  </w:style>
  <w:style w:type="character" w:customStyle="1" w:styleId="aa">
    <w:name w:val="页脚 字符"/>
    <w:basedOn w:val="a0"/>
    <w:link w:val="a9"/>
    <w:uiPriority w:val="99"/>
    <w:rsid w:val="00BA6C67"/>
    <w:rPr>
      <w:rFonts w:ascii="Calibri" w:hAnsi="Calibri"/>
      <w:kern w:val="2"/>
      <w:sz w:val="18"/>
      <w:szCs w:val="18"/>
    </w:rPr>
  </w:style>
  <w:style w:type="paragraph" w:styleId="HTML">
    <w:name w:val="HTML Preformatted"/>
    <w:basedOn w:val="a"/>
    <w:link w:val="HTML0"/>
    <w:rsid w:val="00EB13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00"/>
      <w:jc w:val="left"/>
    </w:pPr>
    <w:rPr>
      <w:rFonts w:ascii="宋体" w:hAnsi="宋体" w:hint="eastAsia"/>
      <w:kern w:val="0"/>
      <w:sz w:val="24"/>
      <w:szCs w:val="24"/>
    </w:rPr>
  </w:style>
  <w:style w:type="character" w:customStyle="1" w:styleId="HTML0">
    <w:name w:val="HTML 预设格式 字符"/>
    <w:basedOn w:val="a0"/>
    <w:link w:val="HTML"/>
    <w:rsid w:val="00EB133B"/>
    <w:rPr>
      <w:rFonts w:ascii="宋体" w:hAnsi="宋体"/>
      <w:sz w:val="24"/>
      <w:szCs w:val="24"/>
    </w:rPr>
  </w:style>
  <w:style w:type="character" w:customStyle="1" w:styleId="10">
    <w:name w:val="标题 1 字符"/>
    <w:basedOn w:val="a0"/>
    <w:link w:val="1"/>
    <w:rsid w:val="00AD7AA8"/>
    <w:rPr>
      <w:rFonts w:ascii="Calibri"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5110">
      <w:bodyDiv w:val="1"/>
      <w:marLeft w:val="0"/>
      <w:marRight w:val="0"/>
      <w:marTop w:val="0"/>
      <w:marBottom w:val="0"/>
      <w:divBdr>
        <w:top w:val="none" w:sz="0" w:space="0" w:color="auto"/>
        <w:left w:val="none" w:sz="0" w:space="0" w:color="auto"/>
        <w:bottom w:val="none" w:sz="0" w:space="0" w:color="auto"/>
        <w:right w:val="none" w:sz="0" w:space="0" w:color="auto"/>
      </w:divBdr>
    </w:div>
    <w:div w:id="1037200805">
      <w:bodyDiv w:val="1"/>
      <w:marLeft w:val="0"/>
      <w:marRight w:val="0"/>
      <w:marTop w:val="0"/>
      <w:marBottom w:val="0"/>
      <w:divBdr>
        <w:top w:val="none" w:sz="0" w:space="0" w:color="auto"/>
        <w:left w:val="none" w:sz="0" w:space="0" w:color="auto"/>
        <w:bottom w:val="none" w:sz="0" w:space="0" w:color="auto"/>
        <w:right w:val="none" w:sz="0" w:space="0" w:color="auto"/>
      </w:divBdr>
    </w:div>
    <w:div w:id="1136292352">
      <w:bodyDiv w:val="1"/>
      <w:marLeft w:val="0"/>
      <w:marRight w:val="0"/>
      <w:marTop w:val="0"/>
      <w:marBottom w:val="0"/>
      <w:divBdr>
        <w:top w:val="none" w:sz="0" w:space="0" w:color="auto"/>
        <w:left w:val="none" w:sz="0" w:space="0" w:color="auto"/>
        <w:bottom w:val="none" w:sz="0" w:space="0" w:color="auto"/>
        <w:right w:val="none" w:sz="0" w:space="0" w:color="auto"/>
      </w:divBdr>
    </w:div>
    <w:div w:id="1340355147">
      <w:bodyDiv w:val="1"/>
      <w:marLeft w:val="0"/>
      <w:marRight w:val="0"/>
      <w:marTop w:val="0"/>
      <w:marBottom w:val="0"/>
      <w:divBdr>
        <w:top w:val="none" w:sz="0" w:space="0" w:color="auto"/>
        <w:left w:val="none" w:sz="0" w:space="0" w:color="auto"/>
        <w:bottom w:val="none" w:sz="0" w:space="0" w:color="auto"/>
        <w:right w:val="none" w:sz="0" w:space="0" w:color="auto"/>
      </w:divBdr>
    </w:div>
    <w:div w:id="18285906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7EFF-271D-4D93-9A8A-2EB44EC6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1673</Words>
  <Characters>9541</Characters>
  <Application>Microsoft Office Word</Application>
  <DocSecurity>0</DocSecurity>
  <PresentationFormat/>
  <Lines>79</Lines>
  <Paragraphs>22</Paragraphs>
  <Slides>0</Slides>
  <Notes>0</Notes>
  <HiddenSlides>0</HiddenSlides>
  <MMClips>0</MMClips>
  <ScaleCrop>false</ScaleCrop>
  <Company>微软中国</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****专业人才培养方案</dc:title>
  <dc:creator>USER</dc:creator>
  <cp:lastModifiedBy>Administrator</cp:lastModifiedBy>
  <cp:revision>4</cp:revision>
  <cp:lastPrinted>2019-09-27T10:19:00Z</cp:lastPrinted>
  <dcterms:created xsi:type="dcterms:W3CDTF">2021-06-30T10:00:00Z</dcterms:created>
  <dcterms:modified xsi:type="dcterms:W3CDTF">2021-06-30T10:58:00Z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